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DDF65" w14:textId="6C2129C7" w:rsidR="00D65438" w:rsidRDefault="00D65438" w:rsidP="00D65438">
      <w:pPr>
        <w:jc w:val="center"/>
        <w:rPr>
          <w:rFonts w:ascii="Sassoon Infant Std" w:hAnsi="Sassoon Infant Std"/>
          <w:b/>
          <w:sz w:val="24"/>
          <w:szCs w:val="24"/>
          <w:u w:val="single"/>
        </w:rPr>
      </w:pPr>
      <w:r w:rsidRPr="00D65438">
        <w:rPr>
          <w:rFonts w:ascii="Sassoon Infant Std" w:hAnsi="Sassoon Infant Std"/>
          <w:noProof/>
          <w:lang w:eastAsia="en-GB"/>
        </w:rPr>
        <w:drawing>
          <wp:anchor distT="0" distB="0" distL="114300" distR="114300" simplePos="0" relativeHeight="251658259" behindDoc="0" locked="0" layoutInCell="1" allowOverlap="1" wp14:anchorId="424A6E39" wp14:editId="5A3CE898">
            <wp:simplePos x="0" y="0"/>
            <wp:positionH relativeFrom="margin">
              <wp:align>left</wp:align>
            </wp:positionH>
            <wp:positionV relativeFrom="paragraph">
              <wp:posOffset>38735</wp:posOffset>
            </wp:positionV>
            <wp:extent cx="903605" cy="575945"/>
            <wp:effectExtent l="0" t="0" r="0" b="0"/>
            <wp:wrapNone/>
            <wp:docPr id="2" name="Picture 2" descr="A DSA_Logo_with_text_png"/>
            <wp:cNvGraphicFramePr/>
            <a:graphic xmlns:a="http://schemas.openxmlformats.org/drawingml/2006/main">
              <a:graphicData uri="http://schemas.openxmlformats.org/drawingml/2006/picture">
                <pic:pic xmlns:pic="http://schemas.openxmlformats.org/drawingml/2006/picture">
                  <pic:nvPicPr>
                    <pic:cNvPr id="2" name="Picture 2" descr="A DSA_Logo_with_text_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3605" cy="575945"/>
                    </a:xfrm>
                    <a:prstGeom prst="rect">
                      <a:avLst/>
                    </a:prstGeom>
                    <a:noFill/>
                    <a:ln>
                      <a:noFill/>
                    </a:ln>
                  </pic:spPr>
                </pic:pic>
              </a:graphicData>
            </a:graphic>
          </wp:anchor>
        </w:drawing>
      </w:r>
      <w:r>
        <w:rPr>
          <w:noProof/>
        </w:rPr>
        <w:drawing>
          <wp:anchor distT="0" distB="0" distL="114300" distR="114300" simplePos="0" relativeHeight="251658258" behindDoc="0" locked="0" layoutInCell="1" allowOverlap="1" wp14:anchorId="21986BEC" wp14:editId="12ECE705">
            <wp:simplePos x="0" y="0"/>
            <wp:positionH relativeFrom="margin">
              <wp:align>center</wp:align>
            </wp:positionH>
            <wp:positionV relativeFrom="paragraph">
              <wp:posOffset>9525</wp:posOffset>
            </wp:positionV>
            <wp:extent cx="6500956" cy="1028700"/>
            <wp:effectExtent l="0" t="0" r="0" b="0"/>
            <wp:wrapNone/>
            <wp:docPr id="1817260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260746"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6500956" cy="1028700"/>
                    </a:xfrm>
                    <a:prstGeom prst="rect">
                      <a:avLst/>
                    </a:prstGeom>
                  </pic:spPr>
                </pic:pic>
              </a:graphicData>
            </a:graphic>
            <wp14:sizeRelH relativeFrom="margin">
              <wp14:pctWidth>0</wp14:pctWidth>
            </wp14:sizeRelH>
            <wp14:sizeRelV relativeFrom="margin">
              <wp14:pctHeight>0</wp14:pctHeight>
            </wp14:sizeRelV>
          </wp:anchor>
        </w:drawing>
      </w:r>
    </w:p>
    <w:p w14:paraId="2646365B" w14:textId="0FA39056" w:rsidR="00D65438" w:rsidRDefault="00D65438" w:rsidP="00D65438">
      <w:pPr>
        <w:jc w:val="center"/>
        <w:rPr>
          <w:rFonts w:ascii="Sassoon Infant Std" w:hAnsi="Sassoon Infant Std"/>
          <w:b/>
          <w:sz w:val="24"/>
          <w:szCs w:val="24"/>
          <w:u w:val="single"/>
        </w:rPr>
      </w:pPr>
    </w:p>
    <w:p w14:paraId="0F11E0CF" w14:textId="597C6BA8" w:rsidR="00D65438" w:rsidRDefault="00D65438" w:rsidP="00D65438">
      <w:pPr>
        <w:jc w:val="center"/>
        <w:rPr>
          <w:rFonts w:ascii="Sassoon Infant Std" w:hAnsi="Sassoon Infant Std"/>
          <w:b/>
          <w:sz w:val="24"/>
          <w:szCs w:val="24"/>
          <w:u w:val="single"/>
        </w:rPr>
      </w:pPr>
    </w:p>
    <w:p w14:paraId="1DB342AE" w14:textId="4B2E9624" w:rsidR="00D65438" w:rsidRDefault="00D65438" w:rsidP="00D65438">
      <w:pPr>
        <w:jc w:val="center"/>
        <w:rPr>
          <w:rFonts w:ascii="Sassoon Infant Std" w:hAnsi="Sassoon Infant Std"/>
          <w:b/>
          <w:sz w:val="24"/>
          <w:szCs w:val="24"/>
          <w:u w:val="single"/>
        </w:rPr>
      </w:pPr>
    </w:p>
    <w:p w14:paraId="1A4056BF" w14:textId="3A57E5C2" w:rsidR="00D12D01" w:rsidRPr="00D65438" w:rsidRDefault="00EF2A81" w:rsidP="00D65438">
      <w:pPr>
        <w:jc w:val="center"/>
        <w:rPr>
          <w:rFonts w:ascii="Sassoon Infant Std" w:hAnsi="Sassoon Infant Std"/>
          <w:b/>
          <w:sz w:val="24"/>
          <w:szCs w:val="24"/>
          <w:u w:val="single"/>
        </w:rPr>
      </w:pPr>
      <w:r w:rsidRPr="00D65438">
        <w:rPr>
          <w:rFonts w:ascii="Sassoon Infant Std" w:hAnsi="Sassoon Infant Std"/>
          <w:b/>
          <w:sz w:val="24"/>
          <w:szCs w:val="24"/>
          <w:u w:val="single"/>
        </w:rPr>
        <w:t>Djanogly St</w:t>
      </w:r>
      <w:r w:rsidR="002B7BA0" w:rsidRPr="00D65438">
        <w:rPr>
          <w:rFonts w:ascii="Sassoon Infant Std" w:hAnsi="Sassoon Infant Std"/>
          <w:b/>
          <w:sz w:val="24"/>
          <w:szCs w:val="24"/>
          <w:u w:val="single"/>
        </w:rPr>
        <w:t>r</w:t>
      </w:r>
      <w:r w:rsidRPr="00D65438">
        <w:rPr>
          <w:rFonts w:ascii="Sassoon Infant Std" w:hAnsi="Sassoon Infant Std"/>
          <w:b/>
          <w:sz w:val="24"/>
          <w:szCs w:val="24"/>
          <w:u w:val="single"/>
        </w:rPr>
        <w:t>elley Academy: EYFS</w:t>
      </w:r>
      <w:r w:rsidR="00362259" w:rsidRPr="00D65438">
        <w:rPr>
          <w:rFonts w:ascii="Sassoon Infant Std" w:hAnsi="Sassoon Infant Std"/>
          <w:b/>
          <w:sz w:val="24"/>
          <w:szCs w:val="24"/>
          <w:u w:val="single"/>
        </w:rPr>
        <w:t xml:space="preserve"> </w:t>
      </w:r>
      <w:r w:rsidR="00B31681" w:rsidRPr="00D65438">
        <w:rPr>
          <w:rFonts w:ascii="Sassoon Infant Std" w:hAnsi="Sassoon Infant Std"/>
          <w:b/>
          <w:sz w:val="24"/>
          <w:szCs w:val="24"/>
          <w:u w:val="single"/>
        </w:rPr>
        <w:t>2YO</w:t>
      </w:r>
      <w:r w:rsidRPr="00D65438">
        <w:rPr>
          <w:rFonts w:ascii="Sassoon Infant Std" w:hAnsi="Sassoon Infant Std"/>
          <w:b/>
          <w:sz w:val="24"/>
          <w:szCs w:val="24"/>
          <w:u w:val="single"/>
        </w:rPr>
        <w:t xml:space="preserve"> Long Term Plan</w:t>
      </w:r>
      <w:r w:rsidR="009B56AE" w:rsidRPr="00D65438">
        <w:rPr>
          <w:rFonts w:ascii="Sassoon Infant Std" w:hAnsi="Sassoon Infant Std"/>
          <w:b/>
          <w:sz w:val="24"/>
          <w:szCs w:val="24"/>
          <w:u w:val="single"/>
        </w:rPr>
        <w:t xml:space="preserve"> / Curriculum Overview</w:t>
      </w:r>
    </w:p>
    <w:p w14:paraId="314C8AB8" w14:textId="6FA926EF" w:rsidR="002B7BA0" w:rsidRPr="00D65438" w:rsidRDefault="002B7BA0" w:rsidP="002B7BA0">
      <w:pPr>
        <w:rPr>
          <w:rFonts w:ascii="Sassoon Infant Std" w:hAnsi="Sassoon Infant Std"/>
          <w:b/>
          <w:sz w:val="24"/>
          <w:szCs w:val="24"/>
          <w:u w:val="single"/>
        </w:rPr>
      </w:pPr>
    </w:p>
    <w:tbl>
      <w:tblPr>
        <w:tblStyle w:val="TableGrid"/>
        <w:tblW w:w="15877" w:type="dxa"/>
        <w:tblInd w:w="-147" w:type="dxa"/>
        <w:tblLayout w:type="fixed"/>
        <w:tblLook w:val="04A0" w:firstRow="1" w:lastRow="0" w:firstColumn="1" w:lastColumn="0" w:noHBand="0" w:noVBand="1"/>
      </w:tblPr>
      <w:tblGrid>
        <w:gridCol w:w="1418"/>
        <w:gridCol w:w="2410"/>
        <w:gridCol w:w="2126"/>
        <w:gridCol w:w="2693"/>
        <w:gridCol w:w="2410"/>
        <w:gridCol w:w="2410"/>
        <w:gridCol w:w="2404"/>
        <w:gridCol w:w="6"/>
      </w:tblGrid>
      <w:tr w:rsidR="00336151" w:rsidRPr="00D65438" w14:paraId="5B7FBBFD" w14:textId="77777777" w:rsidTr="00FB7F70">
        <w:trPr>
          <w:gridAfter w:val="1"/>
          <w:wAfter w:w="6" w:type="dxa"/>
          <w:trHeight w:val="247"/>
        </w:trPr>
        <w:tc>
          <w:tcPr>
            <w:tcW w:w="1418" w:type="dxa"/>
            <w:shd w:val="clear" w:color="auto" w:fill="00B0F0"/>
          </w:tcPr>
          <w:p w14:paraId="60728A8F" w14:textId="77777777" w:rsidR="00EF2A81" w:rsidRPr="00D65438" w:rsidRDefault="00EF2A81" w:rsidP="007D42AA">
            <w:pPr>
              <w:jc w:val="center"/>
              <w:rPr>
                <w:rFonts w:ascii="Sassoon Infant Std" w:hAnsi="Sassoon Infant Std"/>
                <w:b/>
              </w:rPr>
            </w:pPr>
          </w:p>
        </w:tc>
        <w:tc>
          <w:tcPr>
            <w:tcW w:w="2410" w:type="dxa"/>
            <w:shd w:val="clear" w:color="auto" w:fill="F4B083" w:themeFill="accent2" w:themeFillTint="99"/>
          </w:tcPr>
          <w:p w14:paraId="253A885C" w14:textId="77777777" w:rsidR="00EF2A81" w:rsidRPr="00D65438" w:rsidRDefault="00EF2A81" w:rsidP="007D42AA">
            <w:pPr>
              <w:jc w:val="center"/>
              <w:rPr>
                <w:rFonts w:ascii="Sassoon Infant Std" w:hAnsi="Sassoon Infant Std"/>
                <w:b/>
              </w:rPr>
            </w:pPr>
            <w:r w:rsidRPr="00D65438">
              <w:rPr>
                <w:rFonts w:ascii="Sassoon Infant Std" w:hAnsi="Sassoon Infant Std"/>
                <w:b/>
              </w:rPr>
              <w:t>Autumn 1</w:t>
            </w:r>
          </w:p>
        </w:tc>
        <w:tc>
          <w:tcPr>
            <w:tcW w:w="2126" w:type="dxa"/>
            <w:shd w:val="clear" w:color="auto" w:fill="F4B083" w:themeFill="accent2" w:themeFillTint="99"/>
          </w:tcPr>
          <w:p w14:paraId="518E074A" w14:textId="77777777" w:rsidR="00EF2A81" w:rsidRPr="00D65438" w:rsidRDefault="00EF2A81" w:rsidP="007D42AA">
            <w:pPr>
              <w:jc w:val="center"/>
              <w:rPr>
                <w:rFonts w:ascii="Sassoon Infant Std" w:hAnsi="Sassoon Infant Std"/>
                <w:b/>
              </w:rPr>
            </w:pPr>
            <w:r w:rsidRPr="00D65438">
              <w:rPr>
                <w:rFonts w:ascii="Sassoon Infant Std" w:hAnsi="Sassoon Infant Std"/>
                <w:b/>
              </w:rPr>
              <w:t>Autumn 2</w:t>
            </w:r>
          </w:p>
        </w:tc>
        <w:tc>
          <w:tcPr>
            <w:tcW w:w="2693" w:type="dxa"/>
            <w:shd w:val="clear" w:color="auto" w:fill="92D050"/>
          </w:tcPr>
          <w:p w14:paraId="50BA81DE" w14:textId="77777777" w:rsidR="00EF2A81" w:rsidRPr="00D65438" w:rsidRDefault="00EF2A81" w:rsidP="007D42AA">
            <w:pPr>
              <w:jc w:val="center"/>
              <w:rPr>
                <w:rFonts w:ascii="Sassoon Infant Std" w:hAnsi="Sassoon Infant Std"/>
                <w:b/>
              </w:rPr>
            </w:pPr>
            <w:r w:rsidRPr="00D65438">
              <w:rPr>
                <w:rFonts w:ascii="Sassoon Infant Std" w:hAnsi="Sassoon Infant Std"/>
                <w:b/>
              </w:rPr>
              <w:t>Spring 1</w:t>
            </w:r>
          </w:p>
        </w:tc>
        <w:tc>
          <w:tcPr>
            <w:tcW w:w="2410" w:type="dxa"/>
            <w:shd w:val="clear" w:color="auto" w:fill="92D050"/>
          </w:tcPr>
          <w:p w14:paraId="1E14EF47" w14:textId="77777777" w:rsidR="00EF2A81" w:rsidRPr="00D65438" w:rsidRDefault="00EF2A81" w:rsidP="007D42AA">
            <w:pPr>
              <w:jc w:val="center"/>
              <w:rPr>
                <w:rFonts w:ascii="Sassoon Infant Std" w:hAnsi="Sassoon Infant Std"/>
                <w:b/>
              </w:rPr>
            </w:pPr>
            <w:r w:rsidRPr="00D65438">
              <w:rPr>
                <w:rFonts w:ascii="Sassoon Infant Std" w:hAnsi="Sassoon Infant Std"/>
                <w:b/>
              </w:rPr>
              <w:t>Spring 2</w:t>
            </w:r>
          </w:p>
        </w:tc>
        <w:tc>
          <w:tcPr>
            <w:tcW w:w="2410" w:type="dxa"/>
            <w:shd w:val="clear" w:color="auto" w:fill="FFFF00"/>
          </w:tcPr>
          <w:p w14:paraId="242C312A" w14:textId="77777777" w:rsidR="00EF2A81" w:rsidRPr="00D65438" w:rsidRDefault="00EF2A81" w:rsidP="007D42AA">
            <w:pPr>
              <w:jc w:val="center"/>
              <w:rPr>
                <w:rFonts w:ascii="Sassoon Infant Std" w:hAnsi="Sassoon Infant Std"/>
                <w:b/>
              </w:rPr>
            </w:pPr>
            <w:r w:rsidRPr="00D65438">
              <w:rPr>
                <w:rFonts w:ascii="Sassoon Infant Std" w:hAnsi="Sassoon Infant Std"/>
                <w:b/>
              </w:rPr>
              <w:t>Summer 1</w:t>
            </w:r>
          </w:p>
        </w:tc>
        <w:tc>
          <w:tcPr>
            <w:tcW w:w="2404" w:type="dxa"/>
            <w:shd w:val="clear" w:color="auto" w:fill="FFFF00"/>
          </w:tcPr>
          <w:p w14:paraId="4E66DED7" w14:textId="77777777" w:rsidR="00EF2A81" w:rsidRPr="00D65438" w:rsidRDefault="00EF2A81" w:rsidP="007D42AA">
            <w:pPr>
              <w:jc w:val="center"/>
              <w:rPr>
                <w:rFonts w:ascii="Sassoon Infant Std" w:hAnsi="Sassoon Infant Std"/>
                <w:b/>
              </w:rPr>
            </w:pPr>
            <w:r w:rsidRPr="00D65438">
              <w:rPr>
                <w:rFonts w:ascii="Sassoon Infant Std" w:hAnsi="Sassoon Infant Std"/>
                <w:b/>
              </w:rPr>
              <w:t>Summer 2</w:t>
            </w:r>
          </w:p>
        </w:tc>
      </w:tr>
      <w:tr w:rsidR="003D6FA8" w:rsidRPr="00D65438" w14:paraId="2B326347" w14:textId="77777777" w:rsidTr="00FB7F70">
        <w:trPr>
          <w:gridAfter w:val="1"/>
          <w:wAfter w:w="6" w:type="dxa"/>
          <w:trHeight w:val="2172"/>
        </w:trPr>
        <w:tc>
          <w:tcPr>
            <w:tcW w:w="1418" w:type="dxa"/>
            <w:shd w:val="clear" w:color="auto" w:fill="00B0F0"/>
          </w:tcPr>
          <w:p w14:paraId="4E5BC99A" w14:textId="4D9D3BCA" w:rsidR="003D6FA8" w:rsidRPr="00D65438" w:rsidRDefault="003D6FA8">
            <w:pPr>
              <w:rPr>
                <w:rFonts w:ascii="Sassoon Infant Std" w:hAnsi="Sassoon Infant Std"/>
                <w:b/>
              </w:rPr>
            </w:pPr>
            <w:r w:rsidRPr="00D65438">
              <w:rPr>
                <w:rFonts w:ascii="Sassoon Infant Std" w:hAnsi="Sassoon Infant Std"/>
                <w:b/>
              </w:rPr>
              <w:t xml:space="preserve">Main theme </w:t>
            </w:r>
          </w:p>
        </w:tc>
        <w:tc>
          <w:tcPr>
            <w:tcW w:w="2410" w:type="dxa"/>
            <w:shd w:val="clear" w:color="auto" w:fill="FBE4D5" w:themeFill="accent2" w:themeFillTint="33"/>
          </w:tcPr>
          <w:p w14:paraId="65F9374D" w14:textId="042A72D2" w:rsidR="003D6FA8" w:rsidRPr="00D65438" w:rsidRDefault="003D6FA8" w:rsidP="00B31681">
            <w:pPr>
              <w:rPr>
                <w:rFonts w:ascii="Sassoon Infant Std" w:hAnsi="Sassoon Infant Std"/>
              </w:rPr>
            </w:pPr>
            <w:r w:rsidRPr="00D65438">
              <w:rPr>
                <w:rFonts w:ascii="Sassoon Infant Std" w:hAnsi="Sassoon Infant Std"/>
              </w:rPr>
              <w:t>I wonder… How I am I Special</w:t>
            </w:r>
          </w:p>
          <w:p w14:paraId="0DEFCE48" w14:textId="77777777" w:rsidR="003D6FA8" w:rsidRPr="00D65438" w:rsidRDefault="003D6FA8">
            <w:pPr>
              <w:rPr>
                <w:rFonts w:ascii="Sassoon Infant Std" w:hAnsi="Sassoon Infant Std"/>
                <w:i/>
              </w:rPr>
            </w:pPr>
          </w:p>
          <w:p w14:paraId="33D19782" w14:textId="71B4429C" w:rsidR="00EB78DC" w:rsidRPr="00D65438" w:rsidRDefault="00EB78DC">
            <w:pPr>
              <w:rPr>
                <w:rFonts w:ascii="Sassoon Infant Std" w:hAnsi="Sassoon Infant Std"/>
                <w:iCs/>
              </w:rPr>
            </w:pPr>
            <w:r w:rsidRPr="00D65438">
              <w:rPr>
                <w:rFonts w:ascii="Sassoon Infant Std" w:hAnsi="Sassoon Infant Std"/>
                <w:iCs/>
              </w:rPr>
              <w:t>Who am I?</w:t>
            </w:r>
          </w:p>
          <w:p w14:paraId="7385DC1F" w14:textId="7F2892CC" w:rsidR="00EB78DC" w:rsidRPr="00D65438" w:rsidRDefault="00EB78DC">
            <w:pPr>
              <w:rPr>
                <w:rFonts w:ascii="Sassoon Infant Std" w:hAnsi="Sassoon Infant Std"/>
                <w:iCs/>
              </w:rPr>
            </w:pPr>
            <w:r w:rsidRPr="00D65438">
              <w:rPr>
                <w:rFonts w:ascii="Sassoon Infant Std" w:hAnsi="Sassoon Infant Std"/>
                <w:iCs/>
              </w:rPr>
              <w:t>Who are my friends?</w:t>
            </w:r>
          </w:p>
          <w:p w14:paraId="26EAA117" w14:textId="691117AC" w:rsidR="00EB78DC" w:rsidRPr="00D65438" w:rsidRDefault="00EB78DC">
            <w:pPr>
              <w:rPr>
                <w:rFonts w:ascii="Sassoon Infant Std" w:hAnsi="Sassoon Infant Std"/>
                <w:iCs/>
              </w:rPr>
            </w:pPr>
            <w:r w:rsidRPr="00D65438">
              <w:rPr>
                <w:rFonts w:ascii="Sassoon Infant Std" w:hAnsi="Sassoon Infant Std"/>
                <w:iCs/>
              </w:rPr>
              <w:t>Who keeps me safe at nursery?</w:t>
            </w:r>
          </w:p>
          <w:p w14:paraId="46E30F2B" w14:textId="0CFA27AD" w:rsidR="00EB78DC" w:rsidRPr="00D65438" w:rsidRDefault="00EB78DC">
            <w:pPr>
              <w:rPr>
                <w:rFonts w:ascii="Sassoon Infant Std" w:hAnsi="Sassoon Infant Std"/>
                <w:iCs/>
              </w:rPr>
            </w:pPr>
            <w:r w:rsidRPr="00D65438">
              <w:rPr>
                <w:rFonts w:ascii="Sassoon Infant Std" w:hAnsi="Sassoon Infant Std"/>
                <w:iCs/>
              </w:rPr>
              <w:t>School routines</w:t>
            </w:r>
          </w:p>
          <w:p w14:paraId="43C94732" w14:textId="06B0CA67" w:rsidR="003D6FA8" w:rsidRPr="00D65438" w:rsidRDefault="003D6FA8" w:rsidP="009E3C55">
            <w:pPr>
              <w:rPr>
                <w:rFonts w:ascii="Sassoon Infant Std" w:hAnsi="Sassoon Infant Std"/>
                <w:i/>
              </w:rPr>
            </w:pPr>
          </w:p>
        </w:tc>
        <w:tc>
          <w:tcPr>
            <w:tcW w:w="2126" w:type="dxa"/>
            <w:shd w:val="clear" w:color="auto" w:fill="FBE4D5" w:themeFill="accent2" w:themeFillTint="33"/>
          </w:tcPr>
          <w:p w14:paraId="48C945EB" w14:textId="3EC2C022" w:rsidR="003D6FA8" w:rsidRPr="00D65438" w:rsidRDefault="003D6FA8" w:rsidP="00B31681">
            <w:pPr>
              <w:rPr>
                <w:rFonts w:ascii="Sassoon Infant Std" w:hAnsi="Sassoon Infant Std"/>
              </w:rPr>
            </w:pPr>
            <w:r w:rsidRPr="00D65438">
              <w:rPr>
                <w:rFonts w:ascii="Sassoon Infant Std" w:hAnsi="Sassoon Infant Std"/>
              </w:rPr>
              <w:t>I wonder… who is in my family?</w:t>
            </w:r>
          </w:p>
          <w:p w14:paraId="7D945F4A" w14:textId="77777777" w:rsidR="00EB78DC" w:rsidRPr="00D65438" w:rsidRDefault="00EB78DC" w:rsidP="00B31681">
            <w:pPr>
              <w:rPr>
                <w:rFonts w:ascii="Sassoon Infant Std" w:hAnsi="Sassoon Infant Std"/>
              </w:rPr>
            </w:pPr>
          </w:p>
          <w:p w14:paraId="09F8F9E2" w14:textId="569B72D6" w:rsidR="00EB78DC" w:rsidRPr="00D65438" w:rsidRDefault="00EB78DC" w:rsidP="00B31681">
            <w:pPr>
              <w:rPr>
                <w:rFonts w:ascii="Sassoon Infant Std" w:hAnsi="Sassoon Infant Std"/>
              </w:rPr>
            </w:pPr>
            <w:r w:rsidRPr="00D65438">
              <w:rPr>
                <w:rFonts w:ascii="Sassoon Infant Std" w:hAnsi="Sassoon Infant Std"/>
              </w:rPr>
              <w:t>Family names</w:t>
            </w:r>
          </w:p>
          <w:p w14:paraId="78E00C07" w14:textId="64D42C0A" w:rsidR="00EB78DC" w:rsidRPr="00D65438" w:rsidRDefault="00EB78DC" w:rsidP="00B31681">
            <w:pPr>
              <w:rPr>
                <w:rFonts w:ascii="Sassoon Infant Std" w:hAnsi="Sassoon Infant Std"/>
              </w:rPr>
            </w:pPr>
            <w:r w:rsidRPr="00D65438">
              <w:rPr>
                <w:rFonts w:ascii="Sassoon Infant Std" w:hAnsi="Sassoon Infant Std"/>
              </w:rPr>
              <w:t>Different types of families</w:t>
            </w:r>
          </w:p>
          <w:p w14:paraId="3519438F" w14:textId="2B765791" w:rsidR="00EB78DC" w:rsidRPr="00D65438" w:rsidRDefault="00EB78DC" w:rsidP="00B31681">
            <w:pPr>
              <w:rPr>
                <w:rFonts w:ascii="Sassoon Infant Std" w:hAnsi="Sassoon Infant Std"/>
              </w:rPr>
            </w:pPr>
            <w:r w:rsidRPr="00D65438">
              <w:rPr>
                <w:rFonts w:ascii="Sassoon Infant Std" w:hAnsi="Sassoon Infant Std"/>
              </w:rPr>
              <w:t>Who lives in my house?</w:t>
            </w:r>
          </w:p>
          <w:p w14:paraId="58FA8CEA" w14:textId="77777777" w:rsidR="003D6FA8" w:rsidRPr="00D65438" w:rsidRDefault="003D6FA8">
            <w:pPr>
              <w:rPr>
                <w:rFonts w:ascii="Sassoon Infant Std" w:hAnsi="Sassoon Infant Std"/>
              </w:rPr>
            </w:pPr>
          </w:p>
          <w:p w14:paraId="557C6C1B" w14:textId="5765F744" w:rsidR="003D6FA8" w:rsidRPr="00D65438" w:rsidRDefault="003D6FA8">
            <w:pPr>
              <w:rPr>
                <w:rFonts w:ascii="Sassoon Infant Std" w:hAnsi="Sassoon Infant Std"/>
              </w:rPr>
            </w:pPr>
          </w:p>
        </w:tc>
        <w:tc>
          <w:tcPr>
            <w:tcW w:w="2693" w:type="dxa"/>
            <w:shd w:val="clear" w:color="auto" w:fill="C5E0B3" w:themeFill="accent6" w:themeFillTint="66"/>
          </w:tcPr>
          <w:p w14:paraId="32A5E4EA" w14:textId="77777777" w:rsidR="00104316" w:rsidRPr="00D65438" w:rsidRDefault="00104316" w:rsidP="00104316">
            <w:pPr>
              <w:rPr>
                <w:rFonts w:ascii="Sassoon Infant Std" w:hAnsi="Sassoon Infant Std"/>
              </w:rPr>
            </w:pPr>
            <w:r w:rsidRPr="00D65438">
              <w:rPr>
                <w:rFonts w:ascii="Sassoon Infant Std" w:hAnsi="Sassoon Infant Std"/>
              </w:rPr>
              <w:t>I wonder… which is the best pet?</w:t>
            </w:r>
          </w:p>
          <w:p w14:paraId="214BBDF3" w14:textId="77777777" w:rsidR="00104316" w:rsidRPr="00D65438" w:rsidRDefault="00104316" w:rsidP="00104316">
            <w:pPr>
              <w:rPr>
                <w:rFonts w:ascii="Sassoon Infant Std" w:hAnsi="Sassoon Infant Std"/>
              </w:rPr>
            </w:pPr>
          </w:p>
          <w:p w14:paraId="71C2DE0E" w14:textId="77777777" w:rsidR="00104316" w:rsidRPr="00D65438" w:rsidRDefault="00104316" w:rsidP="00104316">
            <w:pPr>
              <w:rPr>
                <w:rFonts w:ascii="Sassoon Infant Std" w:hAnsi="Sassoon Infant Std"/>
              </w:rPr>
            </w:pPr>
            <w:r w:rsidRPr="00D65438">
              <w:rPr>
                <w:rFonts w:ascii="Sassoon Infant Std" w:hAnsi="Sassoon Infant Std"/>
              </w:rPr>
              <w:t>What are pets?</w:t>
            </w:r>
          </w:p>
          <w:p w14:paraId="5BCDA390" w14:textId="77777777" w:rsidR="00104316" w:rsidRPr="00D65438" w:rsidRDefault="00104316" w:rsidP="00104316">
            <w:pPr>
              <w:rPr>
                <w:rFonts w:ascii="Sassoon Infant Std" w:hAnsi="Sassoon Infant Std"/>
              </w:rPr>
            </w:pPr>
            <w:r w:rsidRPr="00D65438">
              <w:rPr>
                <w:rFonts w:ascii="Sassoon Infant Std" w:hAnsi="Sassoon Infant Std"/>
              </w:rPr>
              <w:t>Pet names</w:t>
            </w:r>
          </w:p>
          <w:p w14:paraId="7B08BB7A" w14:textId="77777777" w:rsidR="00104316" w:rsidRPr="00D65438" w:rsidRDefault="00104316" w:rsidP="00104316">
            <w:pPr>
              <w:rPr>
                <w:rFonts w:ascii="Sassoon Infant Std" w:hAnsi="Sassoon Infant Std"/>
              </w:rPr>
            </w:pPr>
            <w:r w:rsidRPr="00D65438">
              <w:rPr>
                <w:rFonts w:ascii="Sassoon Infant Std" w:hAnsi="Sassoon Infant Std"/>
              </w:rPr>
              <w:t>Our own pets – sharing photos</w:t>
            </w:r>
          </w:p>
          <w:p w14:paraId="6B9E4ABB" w14:textId="77777777" w:rsidR="00104316" w:rsidRPr="00D65438" w:rsidRDefault="00104316" w:rsidP="009A6A4F">
            <w:pPr>
              <w:rPr>
                <w:rFonts w:ascii="Sassoon Infant Std" w:hAnsi="Sassoon Infant Std"/>
              </w:rPr>
            </w:pPr>
          </w:p>
          <w:p w14:paraId="24FF49C7" w14:textId="77777777" w:rsidR="003D6FA8" w:rsidRPr="00D65438" w:rsidRDefault="003D6FA8" w:rsidP="009A6A4F">
            <w:pPr>
              <w:rPr>
                <w:rFonts w:ascii="Sassoon Infant Std" w:hAnsi="Sassoon Infant Std"/>
              </w:rPr>
            </w:pPr>
          </w:p>
          <w:p w14:paraId="7FF5F782" w14:textId="77777777" w:rsidR="003D6FA8" w:rsidRPr="00D65438" w:rsidRDefault="003D6FA8" w:rsidP="009A6A4F">
            <w:pPr>
              <w:rPr>
                <w:rFonts w:ascii="Sassoon Infant Std" w:hAnsi="Sassoon Infant Std"/>
                <w:i/>
              </w:rPr>
            </w:pPr>
          </w:p>
          <w:p w14:paraId="1A25396E" w14:textId="3A9466B1" w:rsidR="003D6FA8" w:rsidRPr="00D65438" w:rsidRDefault="003D6FA8" w:rsidP="009A6A4F">
            <w:pPr>
              <w:rPr>
                <w:rFonts w:ascii="Sassoon Infant Std" w:hAnsi="Sassoon Infant Std"/>
              </w:rPr>
            </w:pPr>
          </w:p>
        </w:tc>
        <w:tc>
          <w:tcPr>
            <w:tcW w:w="2410" w:type="dxa"/>
            <w:shd w:val="clear" w:color="auto" w:fill="C5E0B3" w:themeFill="accent6" w:themeFillTint="66"/>
          </w:tcPr>
          <w:p w14:paraId="6839FF87" w14:textId="77777777" w:rsidR="003D6FA8" w:rsidRPr="00D65438" w:rsidRDefault="003D6FA8" w:rsidP="0002409F">
            <w:pPr>
              <w:rPr>
                <w:rFonts w:ascii="Sassoon Infant Std" w:hAnsi="Sassoon Infant Std"/>
              </w:rPr>
            </w:pPr>
            <w:r w:rsidRPr="00D65438">
              <w:rPr>
                <w:rFonts w:ascii="Sassoon Infant Std" w:hAnsi="Sassoon Infant Std"/>
              </w:rPr>
              <w:t>I wonder… colours</w:t>
            </w:r>
          </w:p>
          <w:p w14:paraId="48FC937F" w14:textId="77777777" w:rsidR="00CD3EA0" w:rsidRPr="00D65438" w:rsidRDefault="00CD3EA0" w:rsidP="0002409F">
            <w:pPr>
              <w:rPr>
                <w:rFonts w:ascii="Sassoon Infant Std" w:hAnsi="Sassoon Infant Std"/>
              </w:rPr>
            </w:pPr>
          </w:p>
          <w:p w14:paraId="0A2B9505" w14:textId="77777777" w:rsidR="00CD3EA0" w:rsidRPr="00D65438" w:rsidRDefault="00CD3EA0" w:rsidP="0002409F">
            <w:pPr>
              <w:rPr>
                <w:rFonts w:ascii="Sassoon Infant Std" w:hAnsi="Sassoon Infant Std"/>
              </w:rPr>
            </w:pPr>
            <w:r w:rsidRPr="00D65438">
              <w:rPr>
                <w:rFonts w:ascii="Sassoon Infant Std" w:hAnsi="Sassoon Infant Std"/>
              </w:rPr>
              <w:t>Colour names</w:t>
            </w:r>
          </w:p>
          <w:p w14:paraId="1B490BF2" w14:textId="77777777" w:rsidR="00CD3EA0" w:rsidRPr="00D65438" w:rsidRDefault="00CD3EA0" w:rsidP="0002409F">
            <w:pPr>
              <w:rPr>
                <w:rFonts w:ascii="Sassoon Infant Std" w:hAnsi="Sassoon Infant Std"/>
              </w:rPr>
            </w:pPr>
            <w:r w:rsidRPr="00D65438">
              <w:rPr>
                <w:rFonts w:ascii="Sassoon Infant Std" w:hAnsi="Sassoon Infant Std"/>
              </w:rPr>
              <w:t>Matching Colours</w:t>
            </w:r>
          </w:p>
          <w:p w14:paraId="0F2F40B8" w14:textId="77777777" w:rsidR="00EB78DC" w:rsidRPr="00D65438" w:rsidRDefault="00EB78DC" w:rsidP="0002409F">
            <w:pPr>
              <w:rPr>
                <w:rFonts w:ascii="Sassoon Infant Std" w:hAnsi="Sassoon Infant Std"/>
              </w:rPr>
            </w:pPr>
            <w:r w:rsidRPr="00D65438">
              <w:rPr>
                <w:rFonts w:ascii="Sassoon Infant Std" w:hAnsi="Sassoon Infant Std"/>
              </w:rPr>
              <w:t>Colour mixing</w:t>
            </w:r>
          </w:p>
          <w:p w14:paraId="624A2DC0" w14:textId="77321213" w:rsidR="00EB78DC" w:rsidRPr="00D65438" w:rsidRDefault="00EB78DC" w:rsidP="0002409F">
            <w:pPr>
              <w:rPr>
                <w:rFonts w:ascii="Sassoon Infant Std" w:hAnsi="Sassoon Infant Std"/>
              </w:rPr>
            </w:pPr>
            <w:r w:rsidRPr="00D65438">
              <w:rPr>
                <w:rFonts w:ascii="Sassoon Infant Std" w:hAnsi="Sassoon Infant Std"/>
              </w:rPr>
              <w:t>Rainbows</w:t>
            </w:r>
          </w:p>
        </w:tc>
        <w:tc>
          <w:tcPr>
            <w:tcW w:w="2410" w:type="dxa"/>
            <w:shd w:val="clear" w:color="auto" w:fill="FFFF99"/>
          </w:tcPr>
          <w:p w14:paraId="65C7DDC1" w14:textId="77777777" w:rsidR="00104316" w:rsidRPr="00D65438" w:rsidRDefault="00104316" w:rsidP="00104316">
            <w:pPr>
              <w:rPr>
                <w:rFonts w:ascii="Sassoon Infant Std" w:hAnsi="Sassoon Infant Std"/>
              </w:rPr>
            </w:pPr>
            <w:r w:rsidRPr="00D65438">
              <w:rPr>
                <w:rFonts w:ascii="Sassoon Infant Std" w:hAnsi="Sassoon Infant Std"/>
              </w:rPr>
              <w:t>I wonder…Who lives on the Farm?</w:t>
            </w:r>
          </w:p>
          <w:p w14:paraId="3F93244F" w14:textId="77777777" w:rsidR="00104316" w:rsidRPr="00D65438" w:rsidRDefault="00104316" w:rsidP="00104316">
            <w:pPr>
              <w:rPr>
                <w:rFonts w:ascii="Sassoon Infant Std" w:hAnsi="Sassoon Infant Std"/>
              </w:rPr>
            </w:pPr>
          </w:p>
          <w:p w14:paraId="0AE4B375" w14:textId="77777777" w:rsidR="00104316" w:rsidRPr="00D65438" w:rsidRDefault="00104316" w:rsidP="00104316">
            <w:pPr>
              <w:rPr>
                <w:rFonts w:ascii="Sassoon Infant Std" w:hAnsi="Sassoon Infant Std"/>
              </w:rPr>
            </w:pPr>
            <w:r w:rsidRPr="00D65438">
              <w:rPr>
                <w:rFonts w:ascii="Sassoon Infant Std" w:hAnsi="Sassoon Infant Std"/>
              </w:rPr>
              <w:t>Animal names</w:t>
            </w:r>
          </w:p>
          <w:p w14:paraId="02C5514C" w14:textId="77777777" w:rsidR="00104316" w:rsidRPr="00D65438" w:rsidRDefault="00104316" w:rsidP="00104316">
            <w:pPr>
              <w:rPr>
                <w:rFonts w:ascii="Sassoon Infant Std" w:hAnsi="Sassoon Infant Std"/>
              </w:rPr>
            </w:pPr>
            <w:r w:rsidRPr="00D65438">
              <w:rPr>
                <w:rFonts w:ascii="Sassoon Infant Std" w:hAnsi="Sassoon Infant Std"/>
              </w:rPr>
              <w:t>Animal noises</w:t>
            </w:r>
          </w:p>
          <w:p w14:paraId="66CC7027" w14:textId="77777777" w:rsidR="00104316" w:rsidRPr="00D65438" w:rsidRDefault="00104316" w:rsidP="00104316">
            <w:pPr>
              <w:rPr>
                <w:rFonts w:ascii="Sassoon Infant Std" w:hAnsi="Sassoon Infant Std"/>
              </w:rPr>
            </w:pPr>
            <w:r w:rsidRPr="00D65438">
              <w:rPr>
                <w:rFonts w:ascii="Sassoon Infant Std" w:hAnsi="Sassoon Infant Std"/>
              </w:rPr>
              <w:t>Food from the farm</w:t>
            </w:r>
          </w:p>
          <w:p w14:paraId="4BF77411" w14:textId="77777777" w:rsidR="00104316" w:rsidRDefault="00104316" w:rsidP="00104316">
            <w:pPr>
              <w:rPr>
                <w:rFonts w:ascii="Sassoon Infant Std" w:hAnsi="Sassoon Infant Std"/>
              </w:rPr>
            </w:pPr>
            <w:r w:rsidRPr="00D65438">
              <w:rPr>
                <w:rFonts w:ascii="Sassoon Infant Std" w:hAnsi="Sassoon Infant Std"/>
              </w:rPr>
              <w:t>Growing beans</w:t>
            </w:r>
          </w:p>
          <w:p w14:paraId="42C99B8F" w14:textId="77777777" w:rsidR="00EB78DC" w:rsidRPr="00D65438" w:rsidRDefault="00EB78DC" w:rsidP="006B0BD8">
            <w:pPr>
              <w:rPr>
                <w:rFonts w:ascii="Sassoon Infant Std" w:hAnsi="Sassoon Infant Std"/>
              </w:rPr>
            </w:pPr>
          </w:p>
          <w:p w14:paraId="1D306471" w14:textId="302DB1D4" w:rsidR="00EB78DC" w:rsidRPr="00D65438" w:rsidRDefault="00EB78DC" w:rsidP="006B0BD8">
            <w:pPr>
              <w:rPr>
                <w:rFonts w:ascii="Sassoon Infant Std" w:hAnsi="Sassoon Infant Std"/>
              </w:rPr>
            </w:pPr>
          </w:p>
        </w:tc>
        <w:tc>
          <w:tcPr>
            <w:tcW w:w="2404" w:type="dxa"/>
            <w:shd w:val="clear" w:color="auto" w:fill="FFFF99"/>
          </w:tcPr>
          <w:p w14:paraId="19E0A8AA" w14:textId="77777777" w:rsidR="00104316" w:rsidRPr="00D65438" w:rsidRDefault="00104316" w:rsidP="00104316">
            <w:pPr>
              <w:rPr>
                <w:rFonts w:ascii="Sassoon Infant Std" w:hAnsi="Sassoon Infant Std"/>
              </w:rPr>
            </w:pPr>
            <w:r w:rsidRPr="00D65438">
              <w:rPr>
                <w:rFonts w:ascii="Sassoon Infant Std" w:hAnsi="Sassoon Infant Std"/>
              </w:rPr>
              <w:t>I wonder… which is the best way to travel?</w:t>
            </w:r>
          </w:p>
          <w:p w14:paraId="5AB34F88" w14:textId="77777777" w:rsidR="00104316" w:rsidRPr="00D65438" w:rsidRDefault="00104316" w:rsidP="00104316">
            <w:pPr>
              <w:rPr>
                <w:rFonts w:ascii="Sassoon Infant Std" w:hAnsi="Sassoon Infant Std"/>
              </w:rPr>
            </w:pPr>
          </w:p>
          <w:p w14:paraId="2BFF0314" w14:textId="77777777" w:rsidR="00104316" w:rsidRPr="00D65438" w:rsidRDefault="00104316" w:rsidP="00104316">
            <w:pPr>
              <w:rPr>
                <w:rFonts w:ascii="Sassoon Infant Std" w:hAnsi="Sassoon Infant Std"/>
              </w:rPr>
            </w:pPr>
            <w:r w:rsidRPr="00D65438">
              <w:rPr>
                <w:rFonts w:ascii="Sassoon Infant Std" w:hAnsi="Sassoon Infant Std"/>
              </w:rPr>
              <w:t>Transport</w:t>
            </w:r>
          </w:p>
          <w:p w14:paraId="7125D49A" w14:textId="77777777" w:rsidR="00104316" w:rsidRPr="00D65438" w:rsidRDefault="00104316" w:rsidP="00104316">
            <w:pPr>
              <w:rPr>
                <w:rFonts w:ascii="Sassoon Infant Std" w:hAnsi="Sassoon Infant Std"/>
              </w:rPr>
            </w:pPr>
            <w:r w:rsidRPr="00D65438">
              <w:rPr>
                <w:rFonts w:ascii="Sassoon Infant Std" w:hAnsi="Sassoon Infant Std"/>
              </w:rPr>
              <w:t>Walking and cycling</w:t>
            </w:r>
          </w:p>
          <w:p w14:paraId="535A1CF1" w14:textId="77777777" w:rsidR="00104316" w:rsidRDefault="00104316" w:rsidP="00104316">
            <w:pPr>
              <w:rPr>
                <w:rFonts w:ascii="Sassoon Infant Std" w:hAnsi="Sassoon Infant Std"/>
              </w:rPr>
            </w:pPr>
            <w:r w:rsidRPr="00D65438">
              <w:rPr>
                <w:rFonts w:ascii="Sassoon Infant Std" w:hAnsi="Sassoon Infant Std"/>
              </w:rPr>
              <w:t>Emergency vehicles</w:t>
            </w:r>
          </w:p>
          <w:p w14:paraId="30DD0C6C" w14:textId="043EDE59" w:rsidR="00104316" w:rsidRPr="00D65438" w:rsidRDefault="00104316" w:rsidP="006B0BD8">
            <w:pPr>
              <w:rPr>
                <w:rFonts w:ascii="Sassoon Infant Std" w:hAnsi="Sassoon Infant Std"/>
              </w:rPr>
            </w:pPr>
          </w:p>
        </w:tc>
      </w:tr>
      <w:tr w:rsidR="005F00A1" w:rsidRPr="00D65438" w14:paraId="11633E2C" w14:textId="77777777" w:rsidTr="00FB7F70">
        <w:trPr>
          <w:gridAfter w:val="1"/>
          <w:wAfter w:w="6" w:type="dxa"/>
          <w:trHeight w:val="1705"/>
        </w:trPr>
        <w:tc>
          <w:tcPr>
            <w:tcW w:w="1418" w:type="dxa"/>
            <w:shd w:val="clear" w:color="auto" w:fill="00B0F0"/>
          </w:tcPr>
          <w:p w14:paraId="014E3E6A" w14:textId="77777777" w:rsidR="00EF2A81" w:rsidRPr="00D65438" w:rsidRDefault="00EF2A81">
            <w:pPr>
              <w:rPr>
                <w:rFonts w:ascii="Sassoon Infant Std" w:hAnsi="Sassoon Infant Std"/>
                <w:b/>
              </w:rPr>
            </w:pPr>
            <w:r w:rsidRPr="00D65438">
              <w:rPr>
                <w:rFonts w:ascii="Sassoon Infant Std" w:hAnsi="Sassoon Infant Std"/>
                <w:b/>
              </w:rPr>
              <w:t>Experiences</w:t>
            </w:r>
          </w:p>
        </w:tc>
        <w:tc>
          <w:tcPr>
            <w:tcW w:w="2410" w:type="dxa"/>
            <w:shd w:val="clear" w:color="auto" w:fill="FBE4D5" w:themeFill="accent2" w:themeFillTint="33"/>
          </w:tcPr>
          <w:p w14:paraId="1126F067" w14:textId="77777777" w:rsidR="00E21AF8" w:rsidRPr="00D65438" w:rsidRDefault="0002409F" w:rsidP="000532A9">
            <w:pPr>
              <w:rPr>
                <w:rFonts w:ascii="Sassoon Infant Std" w:hAnsi="Sassoon Infant Std"/>
              </w:rPr>
            </w:pPr>
            <w:r w:rsidRPr="00D65438">
              <w:rPr>
                <w:rFonts w:ascii="Sassoon Infant Std" w:hAnsi="Sassoon Infant Std"/>
              </w:rPr>
              <w:t>Family Box</w:t>
            </w:r>
          </w:p>
          <w:p w14:paraId="3DFBAED3" w14:textId="04A46D47" w:rsidR="00EB78DC" w:rsidRPr="00D65438" w:rsidRDefault="00EB78DC" w:rsidP="000532A9">
            <w:pPr>
              <w:rPr>
                <w:rFonts w:ascii="Sassoon Infant Std" w:hAnsi="Sassoon Infant Std"/>
              </w:rPr>
            </w:pPr>
          </w:p>
        </w:tc>
        <w:tc>
          <w:tcPr>
            <w:tcW w:w="2126" w:type="dxa"/>
            <w:shd w:val="clear" w:color="auto" w:fill="FBE4D5" w:themeFill="accent2" w:themeFillTint="33"/>
          </w:tcPr>
          <w:p w14:paraId="00224788" w14:textId="2A3C8290" w:rsidR="000318D2" w:rsidRPr="00D65438" w:rsidRDefault="0002409F" w:rsidP="00CD3EA0">
            <w:pPr>
              <w:pStyle w:val="ListParagraph"/>
              <w:numPr>
                <w:ilvl w:val="0"/>
                <w:numId w:val="33"/>
              </w:numPr>
              <w:rPr>
                <w:rFonts w:ascii="Sassoon Infant Std" w:hAnsi="Sassoon Infant Std"/>
              </w:rPr>
            </w:pPr>
            <w:r w:rsidRPr="00D65438">
              <w:rPr>
                <w:rFonts w:ascii="Sassoon Infant Std" w:hAnsi="Sassoon Infant Std"/>
              </w:rPr>
              <w:t>Remembrance Day</w:t>
            </w:r>
            <w:r w:rsidR="000318D2" w:rsidRPr="00D65438">
              <w:rPr>
                <w:rFonts w:ascii="Sassoon Infant Std" w:hAnsi="Sassoon Infant Std"/>
              </w:rPr>
              <w:t xml:space="preserve"> </w:t>
            </w:r>
          </w:p>
          <w:p w14:paraId="2685CE59" w14:textId="776A4813" w:rsidR="00EB78DC" w:rsidRPr="00D65438" w:rsidRDefault="00EB78DC" w:rsidP="00CD3EA0">
            <w:pPr>
              <w:pStyle w:val="ListParagraph"/>
              <w:numPr>
                <w:ilvl w:val="0"/>
                <w:numId w:val="33"/>
              </w:numPr>
              <w:rPr>
                <w:rFonts w:ascii="Sassoon Infant Std" w:hAnsi="Sassoon Infant Std"/>
              </w:rPr>
            </w:pPr>
            <w:r w:rsidRPr="00D65438">
              <w:rPr>
                <w:rFonts w:ascii="Sassoon Infant Std" w:hAnsi="Sassoon Infant Std"/>
              </w:rPr>
              <w:t>Children in Need</w:t>
            </w:r>
          </w:p>
          <w:p w14:paraId="6017CEA2" w14:textId="1228656F" w:rsidR="00EB78DC" w:rsidRPr="00D65438" w:rsidRDefault="00EB78DC" w:rsidP="00CD3EA0">
            <w:pPr>
              <w:pStyle w:val="ListParagraph"/>
              <w:numPr>
                <w:ilvl w:val="0"/>
                <w:numId w:val="33"/>
              </w:numPr>
              <w:rPr>
                <w:rFonts w:ascii="Sassoon Infant Std" w:hAnsi="Sassoon Infant Std"/>
              </w:rPr>
            </w:pPr>
            <w:r w:rsidRPr="00D65438">
              <w:rPr>
                <w:rFonts w:ascii="Sassoon Infant Std" w:hAnsi="Sassoon Infant Std"/>
              </w:rPr>
              <w:t>Bonfire Night</w:t>
            </w:r>
          </w:p>
          <w:p w14:paraId="3D104B49" w14:textId="7921A294" w:rsidR="00EB78DC" w:rsidRPr="00D65438" w:rsidRDefault="00EB78DC" w:rsidP="00CD3EA0">
            <w:pPr>
              <w:pStyle w:val="ListParagraph"/>
              <w:numPr>
                <w:ilvl w:val="0"/>
                <w:numId w:val="33"/>
              </w:numPr>
              <w:rPr>
                <w:rFonts w:ascii="Sassoon Infant Std" w:hAnsi="Sassoon Infant Std"/>
              </w:rPr>
            </w:pPr>
            <w:r w:rsidRPr="00D65438">
              <w:rPr>
                <w:rFonts w:ascii="Sassoon Infant Std" w:hAnsi="Sassoon Infant Std"/>
              </w:rPr>
              <w:t>Diwali</w:t>
            </w:r>
          </w:p>
          <w:p w14:paraId="495436AC" w14:textId="77777777" w:rsidR="00CD3EA0" w:rsidRPr="00D65438" w:rsidRDefault="00CD3EA0" w:rsidP="00CD3EA0">
            <w:pPr>
              <w:pStyle w:val="ListParagraph"/>
              <w:numPr>
                <w:ilvl w:val="0"/>
                <w:numId w:val="33"/>
              </w:numPr>
              <w:rPr>
                <w:rFonts w:ascii="Sassoon Infant Std" w:hAnsi="Sassoon Infant Std"/>
              </w:rPr>
            </w:pPr>
            <w:r w:rsidRPr="00D65438">
              <w:rPr>
                <w:rFonts w:ascii="Sassoon Infant Std" w:hAnsi="Sassoon Infant Std"/>
              </w:rPr>
              <w:t>Christmas Party</w:t>
            </w:r>
          </w:p>
          <w:p w14:paraId="7B6EB232" w14:textId="7FB8FB30" w:rsidR="00EB78DC" w:rsidRPr="00D65438" w:rsidRDefault="00A16B2A" w:rsidP="00EB78DC">
            <w:pPr>
              <w:pStyle w:val="ListParagraph"/>
              <w:numPr>
                <w:ilvl w:val="0"/>
                <w:numId w:val="33"/>
              </w:numPr>
              <w:rPr>
                <w:rFonts w:ascii="Sassoon Infant Std" w:hAnsi="Sassoon Infant Std"/>
              </w:rPr>
            </w:pPr>
            <w:r w:rsidRPr="00D65438">
              <w:rPr>
                <w:rFonts w:ascii="Sassoon Infant Std" w:hAnsi="Sassoon Infant Std"/>
              </w:rPr>
              <w:t xml:space="preserve">Christmas </w:t>
            </w:r>
            <w:r w:rsidR="0002409F" w:rsidRPr="00D65438">
              <w:rPr>
                <w:rFonts w:ascii="Sassoon Infant Std" w:hAnsi="Sassoon Infant Std"/>
              </w:rPr>
              <w:t xml:space="preserve">song </w:t>
            </w:r>
            <w:r w:rsidRPr="00D65438">
              <w:rPr>
                <w:rFonts w:ascii="Sassoon Infant Std" w:hAnsi="Sassoon Infant Std"/>
              </w:rPr>
              <w:t>Performance</w:t>
            </w:r>
            <w:r w:rsidR="00362259" w:rsidRPr="00D65438">
              <w:rPr>
                <w:rFonts w:ascii="Sassoon Infant Std" w:hAnsi="Sassoon Infant Std"/>
              </w:rPr>
              <w:t xml:space="preserve"> </w:t>
            </w:r>
          </w:p>
        </w:tc>
        <w:tc>
          <w:tcPr>
            <w:tcW w:w="2693" w:type="dxa"/>
            <w:shd w:val="clear" w:color="auto" w:fill="C5E0B3" w:themeFill="accent6" w:themeFillTint="66"/>
          </w:tcPr>
          <w:p w14:paraId="79532342" w14:textId="03CCEAAF" w:rsidR="00A43E2F" w:rsidRPr="00D65438" w:rsidRDefault="0002409F" w:rsidP="00EB78DC">
            <w:pPr>
              <w:pStyle w:val="ListParagraph"/>
              <w:numPr>
                <w:ilvl w:val="0"/>
                <w:numId w:val="33"/>
              </w:numPr>
              <w:rPr>
                <w:rFonts w:ascii="Sassoon Infant Std" w:hAnsi="Sassoon Infant Std"/>
              </w:rPr>
            </w:pPr>
            <w:r w:rsidRPr="00D65438">
              <w:rPr>
                <w:rFonts w:ascii="Sassoon Infant Std" w:hAnsi="Sassoon Infant Std"/>
              </w:rPr>
              <w:t>Animal Man?</w:t>
            </w:r>
          </w:p>
          <w:p w14:paraId="06E9E6B0" w14:textId="77777777" w:rsidR="00EB78DC" w:rsidRPr="00D65438" w:rsidRDefault="00EB78DC" w:rsidP="009E3C55">
            <w:pPr>
              <w:rPr>
                <w:rFonts w:ascii="Sassoon Infant Std" w:hAnsi="Sassoon Infant Std"/>
              </w:rPr>
            </w:pPr>
          </w:p>
          <w:p w14:paraId="7D771B73" w14:textId="6446D28D" w:rsidR="00EB78DC" w:rsidRPr="00D65438" w:rsidRDefault="00EB78DC" w:rsidP="00EB78DC">
            <w:pPr>
              <w:pStyle w:val="ListParagraph"/>
              <w:numPr>
                <w:ilvl w:val="0"/>
                <w:numId w:val="33"/>
              </w:numPr>
              <w:rPr>
                <w:rFonts w:ascii="Sassoon Infant Std" w:hAnsi="Sassoon Infant Std"/>
              </w:rPr>
            </w:pPr>
            <w:r w:rsidRPr="00D65438">
              <w:rPr>
                <w:rFonts w:ascii="Sassoon Infant Std" w:hAnsi="Sassoon Infant Std"/>
              </w:rPr>
              <w:t>Lunar New Year</w:t>
            </w:r>
          </w:p>
          <w:p w14:paraId="39B7CA26" w14:textId="20A73E41" w:rsidR="00EB78DC" w:rsidRPr="00D65438" w:rsidRDefault="00EB78DC" w:rsidP="00EB78DC">
            <w:pPr>
              <w:pStyle w:val="ListParagraph"/>
              <w:numPr>
                <w:ilvl w:val="0"/>
                <w:numId w:val="33"/>
              </w:numPr>
              <w:rPr>
                <w:rFonts w:ascii="Sassoon Infant Std" w:hAnsi="Sassoon Infant Std"/>
              </w:rPr>
            </w:pPr>
            <w:r w:rsidRPr="00D65438">
              <w:rPr>
                <w:rFonts w:ascii="Sassoon Infant Std" w:hAnsi="Sassoon Infant Std"/>
              </w:rPr>
              <w:t>Eid Al Fitr</w:t>
            </w:r>
          </w:p>
          <w:p w14:paraId="2F4DFBB6" w14:textId="4E116E50" w:rsidR="00EB78DC" w:rsidRPr="00D65438" w:rsidRDefault="00EB78DC" w:rsidP="00EB78DC">
            <w:pPr>
              <w:pStyle w:val="ListParagraph"/>
              <w:numPr>
                <w:ilvl w:val="0"/>
                <w:numId w:val="33"/>
              </w:numPr>
              <w:rPr>
                <w:rFonts w:ascii="Sassoon Infant Std" w:hAnsi="Sassoon Infant Std"/>
              </w:rPr>
            </w:pPr>
            <w:r w:rsidRPr="00D65438">
              <w:rPr>
                <w:rFonts w:ascii="Sassoon Infant Std" w:hAnsi="Sassoon Infant Std"/>
              </w:rPr>
              <w:t xml:space="preserve">Mother’s Day activities </w:t>
            </w:r>
          </w:p>
          <w:p w14:paraId="60B73314" w14:textId="3B3F0048" w:rsidR="00A43E2F" w:rsidRPr="00D65438" w:rsidRDefault="00A43E2F" w:rsidP="009E3C55">
            <w:pPr>
              <w:rPr>
                <w:rFonts w:ascii="Sassoon Infant Std" w:hAnsi="Sassoon Infant Std"/>
              </w:rPr>
            </w:pPr>
          </w:p>
        </w:tc>
        <w:tc>
          <w:tcPr>
            <w:tcW w:w="2410" w:type="dxa"/>
            <w:shd w:val="clear" w:color="auto" w:fill="C5E0B3" w:themeFill="accent6" w:themeFillTint="66"/>
          </w:tcPr>
          <w:p w14:paraId="20E2FEEA" w14:textId="77777777" w:rsidR="00EF2A81" w:rsidRPr="00D65438" w:rsidRDefault="00CD3EA0" w:rsidP="00EB78DC">
            <w:pPr>
              <w:pStyle w:val="ListParagraph"/>
              <w:numPr>
                <w:ilvl w:val="0"/>
                <w:numId w:val="33"/>
              </w:numPr>
              <w:rPr>
                <w:rFonts w:ascii="Sassoon Infant Std" w:hAnsi="Sassoon Infant Std"/>
              </w:rPr>
            </w:pPr>
            <w:r w:rsidRPr="00D65438">
              <w:rPr>
                <w:rFonts w:ascii="Sassoon Infant Std" w:hAnsi="Sassoon Infant Std"/>
              </w:rPr>
              <w:t>Dress like your favourite colour day</w:t>
            </w:r>
          </w:p>
          <w:p w14:paraId="0186CCB7" w14:textId="77777777" w:rsidR="00EB78DC" w:rsidRPr="00D65438" w:rsidRDefault="00EB78DC" w:rsidP="0002409F">
            <w:pPr>
              <w:rPr>
                <w:rFonts w:ascii="Sassoon Infant Std" w:hAnsi="Sassoon Infant Std"/>
              </w:rPr>
            </w:pPr>
          </w:p>
          <w:p w14:paraId="2F83C305" w14:textId="77777777" w:rsidR="00EB78DC" w:rsidRPr="00D65438" w:rsidRDefault="00EB78DC" w:rsidP="00EB78DC">
            <w:pPr>
              <w:pStyle w:val="ListParagraph"/>
              <w:numPr>
                <w:ilvl w:val="0"/>
                <w:numId w:val="33"/>
              </w:numPr>
              <w:rPr>
                <w:rFonts w:ascii="Sassoon Infant Std" w:hAnsi="Sassoon Infant Std"/>
              </w:rPr>
            </w:pPr>
            <w:r w:rsidRPr="00D65438">
              <w:rPr>
                <w:rFonts w:ascii="Sassoon Infant Std" w:hAnsi="Sassoon Infant Std"/>
              </w:rPr>
              <w:t>Pancake Day</w:t>
            </w:r>
          </w:p>
          <w:p w14:paraId="6F2F7D79" w14:textId="58DF9CB6" w:rsidR="00EB78DC" w:rsidRPr="00D65438" w:rsidRDefault="00EB78DC" w:rsidP="0002409F">
            <w:pPr>
              <w:rPr>
                <w:rFonts w:ascii="Sassoon Infant Std" w:hAnsi="Sassoon Infant Std"/>
              </w:rPr>
            </w:pPr>
          </w:p>
        </w:tc>
        <w:tc>
          <w:tcPr>
            <w:tcW w:w="2410" w:type="dxa"/>
            <w:shd w:val="clear" w:color="auto" w:fill="FFFF99"/>
          </w:tcPr>
          <w:p w14:paraId="32F2165D" w14:textId="691DE112" w:rsidR="000532A9" w:rsidRPr="00D65438" w:rsidRDefault="00EB78DC" w:rsidP="00EB78DC">
            <w:pPr>
              <w:pStyle w:val="ListParagraph"/>
              <w:numPr>
                <w:ilvl w:val="0"/>
                <w:numId w:val="33"/>
              </w:numPr>
              <w:rPr>
                <w:rFonts w:ascii="Sassoon Infant Std" w:hAnsi="Sassoon Infant Std"/>
              </w:rPr>
            </w:pPr>
            <w:r w:rsidRPr="00D65438">
              <w:rPr>
                <w:rFonts w:ascii="Sassoon Infant Std" w:hAnsi="Sassoon Infant Std"/>
              </w:rPr>
              <w:t>Father’s Day activities</w:t>
            </w:r>
          </w:p>
        </w:tc>
        <w:tc>
          <w:tcPr>
            <w:tcW w:w="2404" w:type="dxa"/>
            <w:shd w:val="clear" w:color="auto" w:fill="FFFF99"/>
          </w:tcPr>
          <w:p w14:paraId="3B92D584" w14:textId="609ABEA5" w:rsidR="00AC7E04" w:rsidRPr="00D65438" w:rsidRDefault="0002409F" w:rsidP="00EB78DC">
            <w:pPr>
              <w:pStyle w:val="ListParagraph"/>
              <w:numPr>
                <w:ilvl w:val="0"/>
                <w:numId w:val="33"/>
              </w:numPr>
              <w:rPr>
                <w:rFonts w:ascii="Sassoon Infant Std" w:hAnsi="Sassoon Infant Std"/>
              </w:rPr>
            </w:pPr>
            <w:r w:rsidRPr="00D65438">
              <w:rPr>
                <w:rFonts w:ascii="Sassoon Infant Std" w:hAnsi="Sassoon Infant Std"/>
              </w:rPr>
              <w:t>Dentist visit / role play</w:t>
            </w:r>
          </w:p>
          <w:p w14:paraId="72EDD4D5" w14:textId="01E6A374" w:rsidR="00EF2A81" w:rsidRPr="00D65438" w:rsidRDefault="00104316" w:rsidP="00EB78DC">
            <w:pPr>
              <w:pStyle w:val="ListParagraph"/>
              <w:numPr>
                <w:ilvl w:val="0"/>
                <w:numId w:val="33"/>
              </w:numPr>
              <w:rPr>
                <w:rFonts w:ascii="Sassoon Infant Std" w:hAnsi="Sassoon Infant Std"/>
              </w:rPr>
            </w:pPr>
            <w:r>
              <w:rPr>
                <w:rFonts w:ascii="Sassoon Infant Std" w:hAnsi="Sassoon Infant Std"/>
              </w:rPr>
              <w:t xml:space="preserve">People who help us </w:t>
            </w:r>
            <w:r w:rsidR="00AC7E04" w:rsidRPr="00D65438">
              <w:rPr>
                <w:rFonts w:ascii="Sassoon Infant Std" w:hAnsi="Sassoon Infant Std"/>
              </w:rPr>
              <w:t xml:space="preserve">Sports </w:t>
            </w:r>
            <w:r>
              <w:rPr>
                <w:rFonts w:ascii="Sassoon Infant Std" w:hAnsi="Sassoon Infant Std"/>
              </w:rPr>
              <w:t>D</w:t>
            </w:r>
            <w:r w:rsidR="00AC7E04" w:rsidRPr="00D65438">
              <w:rPr>
                <w:rFonts w:ascii="Sassoon Infant Std" w:hAnsi="Sassoon Infant Std"/>
              </w:rPr>
              <w:t xml:space="preserve">ay </w:t>
            </w:r>
          </w:p>
          <w:p w14:paraId="0C50C35B" w14:textId="5141FC01" w:rsidR="007E1F2C" w:rsidRPr="00D65438" w:rsidRDefault="007E1F2C" w:rsidP="00EB78DC">
            <w:pPr>
              <w:pStyle w:val="ListParagraph"/>
              <w:numPr>
                <w:ilvl w:val="0"/>
                <w:numId w:val="33"/>
              </w:numPr>
              <w:rPr>
                <w:rFonts w:ascii="Sassoon Infant Std" w:hAnsi="Sassoon Infant Std"/>
              </w:rPr>
            </w:pPr>
            <w:r w:rsidRPr="00D65438">
              <w:rPr>
                <w:rFonts w:ascii="Sassoon Infant Std" w:hAnsi="Sassoon Infant Std"/>
              </w:rPr>
              <w:t>Eid al Adha</w:t>
            </w:r>
          </w:p>
        </w:tc>
      </w:tr>
      <w:tr w:rsidR="00E334B5" w:rsidRPr="00D65438" w14:paraId="7A72F42E" w14:textId="77777777" w:rsidTr="00FB7F70">
        <w:trPr>
          <w:gridAfter w:val="1"/>
          <w:wAfter w:w="6" w:type="dxa"/>
          <w:trHeight w:val="58"/>
        </w:trPr>
        <w:tc>
          <w:tcPr>
            <w:tcW w:w="1418" w:type="dxa"/>
            <w:shd w:val="clear" w:color="auto" w:fill="00B0F0"/>
          </w:tcPr>
          <w:p w14:paraId="53D338B7" w14:textId="77777777" w:rsidR="004E1BAD" w:rsidRPr="00D65438" w:rsidRDefault="004E1BAD">
            <w:pPr>
              <w:rPr>
                <w:rFonts w:ascii="Sassoon Infant Std" w:hAnsi="Sassoon Infant Std"/>
                <w:b/>
              </w:rPr>
            </w:pPr>
            <w:r w:rsidRPr="00D65438">
              <w:rPr>
                <w:rFonts w:ascii="Sassoon Infant Std" w:hAnsi="Sassoon Infant Std"/>
                <w:b/>
              </w:rPr>
              <w:lastRenderedPageBreak/>
              <w:t>Books to explore</w:t>
            </w:r>
          </w:p>
          <w:p w14:paraId="22EC81E0" w14:textId="03ADD797" w:rsidR="00AA0E74" w:rsidRPr="00D65438" w:rsidRDefault="00AA0E74">
            <w:pPr>
              <w:rPr>
                <w:rFonts w:ascii="Sassoon Infant Std" w:hAnsi="Sassoon Infant Std"/>
                <w:b/>
              </w:rPr>
            </w:pPr>
            <w:r w:rsidRPr="00D65438">
              <w:rPr>
                <w:rFonts w:ascii="Sassoon Infant Std" w:hAnsi="Sassoon Infant Std"/>
                <w:b/>
              </w:rPr>
              <w:t>(Litera</w:t>
            </w:r>
            <w:r w:rsidR="008F0B99" w:rsidRPr="00D65438">
              <w:rPr>
                <w:rFonts w:ascii="Sassoon Infant Std" w:hAnsi="Sassoon Infant Std"/>
                <w:b/>
              </w:rPr>
              <w:t>cy</w:t>
            </w:r>
            <w:r w:rsidR="00BC36B0" w:rsidRPr="00D65438">
              <w:rPr>
                <w:rFonts w:ascii="Sassoon Infant Std" w:hAnsi="Sassoon Infant Std"/>
                <w:b/>
              </w:rPr>
              <w:t>)</w:t>
            </w:r>
          </w:p>
        </w:tc>
        <w:tc>
          <w:tcPr>
            <w:tcW w:w="2410" w:type="dxa"/>
            <w:shd w:val="clear" w:color="auto" w:fill="FBE4D5" w:themeFill="accent2" w:themeFillTint="33"/>
          </w:tcPr>
          <w:p w14:paraId="1384E34F" w14:textId="306530D7" w:rsidR="00DD163F" w:rsidRPr="00D65438" w:rsidRDefault="00FB7F70">
            <w:pPr>
              <w:rPr>
                <w:rFonts w:ascii="Sassoon Infant Std" w:hAnsi="Sassoon Infant Std"/>
              </w:rPr>
            </w:pPr>
            <w:r w:rsidRPr="00D65438">
              <w:rPr>
                <w:rFonts w:ascii="Sassoon Infant Std" w:hAnsi="Sassoon Infant Std"/>
                <w:noProof/>
              </w:rPr>
              <w:drawing>
                <wp:anchor distT="0" distB="0" distL="114300" distR="114300" simplePos="0" relativeHeight="251658253" behindDoc="0" locked="0" layoutInCell="1" allowOverlap="1" wp14:anchorId="1AEDF323" wp14:editId="33972646">
                  <wp:simplePos x="0" y="0"/>
                  <wp:positionH relativeFrom="column">
                    <wp:posOffset>90170</wp:posOffset>
                  </wp:positionH>
                  <wp:positionV relativeFrom="paragraph">
                    <wp:posOffset>1879600</wp:posOffset>
                  </wp:positionV>
                  <wp:extent cx="754380" cy="762976"/>
                  <wp:effectExtent l="0" t="0" r="7620" b="0"/>
                  <wp:wrapNone/>
                  <wp:docPr id="1173440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44034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4380" cy="762976"/>
                          </a:xfrm>
                          <a:prstGeom prst="rect">
                            <a:avLst/>
                          </a:prstGeom>
                        </pic:spPr>
                      </pic:pic>
                    </a:graphicData>
                  </a:graphic>
                  <wp14:sizeRelH relativeFrom="margin">
                    <wp14:pctWidth>0</wp14:pctWidth>
                  </wp14:sizeRelH>
                  <wp14:sizeRelV relativeFrom="margin">
                    <wp14:pctHeight>0</wp14:pctHeight>
                  </wp14:sizeRelV>
                </wp:anchor>
              </w:drawing>
            </w:r>
            <w:r w:rsidRPr="00D65438">
              <w:rPr>
                <w:rFonts w:ascii="Sassoon Infant Std" w:hAnsi="Sassoon Infant Std"/>
                <w:noProof/>
              </w:rPr>
              <w:drawing>
                <wp:anchor distT="0" distB="0" distL="114300" distR="114300" simplePos="0" relativeHeight="251658252" behindDoc="0" locked="0" layoutInCell="1" allowOverlap="1" wp14:anchorId="53BA1A0B" wp14:editId="170E0034">
                  <wp:simplePos x="0" y="0"/>
                  <wp:positionH relativeFrom="column">
                    <wp:posOffset>73911</wp:posOffset>
                  </wp:positionH>
                  <wp:positionV relativeFrom="paragraph">
                    <wp:posOffset>1028065</wp:posOffset>
                  </wp:positionV>
                  <wp:extent cx="746760" cy="755269"/>
                  <wp:effectExtent l="0" t="0" r="0" b="6985"/>
                  <wp:wrapNone/>
                  <wp:docPr id="1258192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92376"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46760" cy="755269"/>
                          </a:xfrm>
                          <a:prstGeom prst="rect">
                            <a:avLst/>
                          </a:prstGeom>
                        </pic:spPr>
                      </pic:pic>
                    </a:graphicData>
                  </a:graphic>
                  <wp14:sizeRelH relativeFrom="margin">
                    <wp14:pctWidth>0</wp14:pctWidth>
                  </wp14:sizeRelH>
                  <wp14:sizeRelV relativeFrom="margin">
                    <wp14:pctHeight>0</wp14:pctHeight>
                  </wp14:sizeRelV>
                </wp:anchor>
              </w:drawing>
            </w:r>
            <w:r w:rsidR="00D65438" w:rsidRPr="00D65438">
              <w:rPr>
                <w:rFonts w:ascii="Sassoon Infant Std" w:hAnsi="Sassoon Infant Std"/>
                <w:noProof/>
              </w:rPr>
              <w:drawing>
                <wp:anchor distT="0" distB="0" distL="114300" distR="114300" simplePos="0" relativeHeight="251658251" behindDoc="0" locked="0" layoutInCell="1" allowOverlap="1" wp14:anchorId="0A9166D7" wp14:editId="33B1F560">
                  <wp:simplePos x="0" y="0"/>
                  <wp:positionH relativeFrom="column">
                    <wp:posOffset>112395</wp:posOffset>
                  </wp:positionH>
                  <wp:positionV relativeFrom="paragraph">
                    <wp:posOffset>126365</wp:posOffset>
                  </wp:positionV>
                  <wp:extent cx="708660" cy="721903"/>
                  <wp:effectExtent l="0" t="0" r="0" b="2540"/>
                  <wp:wrapNone/>
                  <wp:docPr id="1365988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98875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08660" cy="721903"/>
                          </a:xfrm>
                          <a:prstGeom prst="rect">
                            <a:avLst/>
                          </a:prstGeom>
                        </pic:spPr>
                      </pic:pic>
                    </a:graphicData>
                  </a:graphic>
                  <wp14:sizeRelH relativeFrom="margin">
                    <wp14:pctWidth>0</wp14:pctWidth>
                  </wp14:sizeRelH>
                  <wp14:sizeRelV relativeFrom="margin">
                    <wp14:pctHeight>0</wp14:pctHeight>
                  </wp14:sizeRelV>
                </wp:anchor>
              </w:drawing>
            </w:r>
          </w:p>
        </w:tc>
        <w:tc>
          <w:tcPr>
            <w:tcW w:w="2126" w:type="dxa"/>
            <w:shd w:val="clear" w:color="auto" w:fill="FBE4D5" w:themeFill="accent2" w:themeFillTint="33"/>
          </w:tcPr>
          <w:p w14:paraId="329BCB3F" w14:textId="255BD6A0" w:rsidR="00B4409B" w:rsidRPr="00D65438" w:rsidRDefault="00FB7F70">
            <w:pPr>
              <w:rPr>
                <w:rFonts w:ascii="Sassoon Infant Std" w:hAnsi="Sassoon Infant Std"/>
              </w:rPr>
            </w:pPr>
            <w:r w:rsidRPr="00D65438">
              <w:rPr>
                <w:rFonts w:ascii="Sassoon Infant Std" w:hAnsi="Sassoon Infant Std"/>
                <w:noProof/>
              </w:rPr>
              <w:drawing>
                <wp:anchor distT="0" distB="0" distL="114300" distR="114300" simplePos="0" relativeHeight="251658256" behindDoc="0" locked="0" layoutInCell="1" allowOverlap="1" wp14:anchorId="6463744B" wp14:editId="5CE08A6C">
                  <wp:simplePos x="0" y="0"/>
                  <wp:positionH relativeFrom="column">
                    <wp:posOffset>158750</wp:posOffset>
                  </wp:positionH>
                  <wp:positionV relativeFrom="paragraph">
                    <wp:posOffset>998551</wp:posOffset>
                  </wp:positionV>
                  <wp:extent cx="787732" cy="784860"/>
                  <wp:effectExtent l="0" t="0" r="0" b="0"/>
                  <wp:wrapNone/>
                  <wp:docPr id="402824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82487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87732" cy="784860"/>
                          </a:xfrm>
                          <a:prstGeom prst="rect">
                            <a:avLst/>
                          </a:prstGeom>
                        </pic:spPr>
                      </pic:pic>
                    </a:graphicData>
                  </a:graphic>
                  <wp14:sizeRelH relativeFrom="margin">
                    <wp14:pctWidth>0</wp14:pctWidth>
                  </wp14:sizeRelH>
                  <wp14:sizeRelV relativeFrom="margin">
                    <wp14:pctHeight>0</wp14:pctHeight>
                  </wp14:sizeRelV>
                </wp:anchor>
              </w:drawing>
            </w:r>
            <w:r w:rsidRPr="00D65438">
              <w:rPr>
                <w:rFonts w:ascii="Sassoon Infant Std" w:hAnsi="Sassoon Infant Std"/>
                <w:noProof/>
              </w:rPr>
              <w:drawing>
                <wp:anchor distT="0" distB="0" distL="114300" distR="114300" simplePos="0" relativeHeight="251658257" behindDoc="0" locked="0" layoutInCell="1" allowOverlap="1" wp14:anchorId="048EE266" wp14:editId="7923F995">
                  <wp:simplePos x="0" y="0"/>
                  <wp:positionH relativeFrom="column">
                    <wp:posOffset>187325</wp:posOffset>
                  </wp:positionH>
                  <wp:positionV relativeFrom="paragraph">
                    <wp:posOffset>1985645</wp:posOffset>
                  </wp:positionV>
                  <wp:extent cx="770428" cy="762000"/>
                  <wp:effectExtent l="0" t="0" r="0" b="0"/>
                  <wp:wrapNone/>
                  <wp:docPr id="982933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933588"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70428" cy="762000"/>
                          </a:xfrm>
                          <a:prstGeom prst="rect">
                            <a:avLst/>
                          </a:prstGeom>
                        </pic:spPr>
                      </pic:pic>
                    </a:graphicData>
                  </a:graphic>
                  <wp14:sizeRelH relativeFrom="margin">
                    <wp14:pctWidth>0</wp14:pctWidth>
                  </wp14:sizeRelH>
                  <wp14:sizeRelV relativeFrom="margin">
                    <wp14:pctHeight>0</wp14:pctHeight>
                  </wp14:sizeRelV>
                </wp:anchor>
              </w:drawing>
            </w:r>
            <w:r w:rsidR="000E5FE5" w:rsidRPr="00D65438">
              <w:rPr>
                <w:rFonts w:ascii="Sassoon Infant Std" w:hAnsi="Sassoon Infant Std"/>
                <w:noProof/>
              </w:rPr>
              <w:drawing>
                <wp:anchor distT="0" distB="0" distL="114300" distR="114300" simplePos="0" relativeHeight="251658242" behindDoc="0" locked="0" layoutInCell="1" allowOverlap="1" wp14:anchorId="20A9C81F" wp14:editId="6897CF04">
                  <wp:simplePos x="0" y="0"/>
                  <wp:positionH relativeFrom="column">
                    <wp:posOffset>188595</wp:posOffset>
                  </wp:positionH>
                  <wp:positionV relativeFrom="paragraph">
                    <wp:posOffset>18311</wp:posOffset>
                  </wp:positionV>
                  <wp:extent cx="856533" cy="822960"/>
                  <wp:effectExtent l="0" t="0" r="1270" b="0"/>
                  <wp:wrapNone/>
                  <wp:docPr id="693497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9718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56533" cy="822960"/>
                          </a:xfrm>
                          <a:prstGeom prst="rect">
                            <a:avLst/>
                          </a:prstGeom>
                        </pic:spPr>
                      </pic:pic>
                    </a:graphicData>
                  </a:graphic>
                  <wp14:sizeRelH relativeFrom="margin">
                    <wp14:pctWidth>0</wp14:pctWidth>
                  </wp14:sizeRelH>
                  <wp14:sizeRelV relativeFrom="margin">
                    <wp14:pctHeight>0</wp14:pctHeight>
                  </wp14:sizeRelV>
                </wp:anchor>
              </w:drawing>
            </w:r>
            <w:r w:rsidR="008F0B99" w:rsidRPr="00D65438">
              <w:rPr>
                <w:rFonts w:ascii="Sassoon Infant Std" w:hAnsi="Sassoon Infant Std"/>
              </w:rPr>
              <w:t xml:space="preserve"> </w:t>
            </w:r>
          </w:p>
        </w:tc>
        <w:tc>
          <w:tcPr>
            <w:tcW w:w="2693" w:type="dxa"/>
            <w:shd w:val="clear" w:color="auto" w:fill="C5E0B3" w:themeFill="accent6" w:themeFillTint="66"/>
          </w:tcPr>
          <w:p w14:paraId="027A5553" w14:textId="43C1B5A3" w:rsidR="006E62AF" w:rsidRPr="00D65438" w:rsidRDefault="00FB7F70" w:rsidP="00256056">
            <w:pPr>
              <w:rPr>
                <w:rFonts w:ascii="Sassoon Infant Std" w:hAnsi="Sassoon Infant Std"/>
              </w:rPr>
            </w:pPr>
            <w:r w:rsidRPr="00D65438">
              <w:rPr>
                <w:rFonts w:ascii="Sassoon Infant Std" w:hAnsi="Sassoon Infant Std"/>
                <w:noProof/>
              </w:rPr>
              <w:drawing>
                <wp:anchor distT="0" distB="0" distL="114300" distR="114300" simplePos="0" relativeHeight="251658246" behindDoc="0" locked="0" layoutInCell="1" allowOverlap="1" wp14:anchorId="4746DFF6" wp14:editId="7FE33075">
                  <wp:simplePos x="0" y="0"/>
                  <wp:positionH relativeFrom="column">
                    <wp:posOffset>424815</wp:posOffset>
                  </wp:positionH>
                  <wp:positionV relativeFrom="paragraph">
                    <wp:posOffset>1932305</wp:posOffset>
                  </wp:positionV>
                  <wp:extent cx="749078" cy="769620"/>
                  <wp:effectExtent l="0" t="0" r="0" b="0"/>
                  <wp:wrapNone/>
                  <wp:docPr id="950452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45267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49078" cy="769620"/>
                          </a:xfrm>
                          <a:prstGeom prst="rect">
                            <a:avLst/>
                          </a:prstGeom>
                        </pic:spPr>
                      </pic:pic>
                    </a:graphicData>
                  </a:graphic>
                  <wp14:sizeRelH relativeFrom="margin">
                    <wp14:pctWidth>0</wp14:pctWidth>
                  </wp14:sizeRelH>
                  <wp14:sizeRelV relativeFrom="margin">
                    <wp14:pctHeight>0</wp14:pctHeight>
                  </wp14:sizeRelV>
                </wp:anchor>
              </w:drawing>
            </w:r>
            <w:r w:rsidRPr="00D65438">
              <w:rPr>
                <w:rFonts w:ascii="Sassoon Infant Std" w:hAnsi="Sassoon Infant Std"/>
                <w:noProof/>
              </w:rPr>
              <w:drawing>
                <wp:anchor distT="0" distB="0" distL="114300" distR="114300" simplePos="0" relativeHeight="251658241" behindDoc="0" locked="0" layoutInCell="1" allowOverlap="1" wp14:anchorId="7C0236FA" wp14:editId="747998D6">
                  <wp:simplePos x="0" y="0"/>
                  <wp:positionH relativeFrom="column">
                    <wp:posOffset>485140</wp:posOffset>
                  </wp:positionH>
                  <wp:positionV relativeFrom="paragraph">
                    <wp:posOffset>1011555</wp:posOffset>
                  </wp:positionV>
                  <wp:extent cx="603128" cy="868680"/>
                  <wp:effectExtent l="0" t="0" r="6985" b="7620"/>
                  <wp:wrapNone/>
                  <wp:docPr id="422800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80078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3128" cy="868680"/>
                          </a:xfrm>
                          <a:prstGeom prst="rect">
                            <a:avLst/>
                          </a:prstGeom>
                        </pic:spPr>
                      </pic:pic>
                    </a:graphicData>
                  </a:graphic>
                  <wp14:sizeRelH relativeFrom="margin">
                    <wp14:pctWidth>0</wp14:pctWidth>
                  </wp14:sizeRelH>
                  <wp14:sizeRelV relativeFrom="margin">
                    <wp14:pctHeight>0</wp14:pctHeight>
                  </wp14:sizeRelV>
                </wp:anchor>
              </w:drawing>
            </w:r>
            <w:r w:rsidRPr="00D65438">
              <w:rPr>
                <w:rFonts w:ascii="Sassoon Infant Std" w:hAnsi="Sassoon Infant Std"/>
                <w:noProof/>
              </w:rPr>
              <w:drawing>
                <wp:anchor distT="0" distB="0" distL="114300" distR="114300" simplePos="0" relativeHeight="251658245" behindDoc="0" locked="0" layoutInCell="1" allowOverlap="1" wp14:anchorId="09532B39" wp14:editId="127A96FF">
                  <wp:simplePos x="0" y="0"/>
                  <wp:positionH relativeFrom="column">
                    <wp:posOffset>352425</wp:posOffset>
                  </wp:positionH>
                  <wp:positionV relativeFrom="paragraph">
                    <wp:posOffset>96520</wp:posOffset>
                  </wp:positionV>
                  <wp:extent cx="864870" cy="891540"/>
                  <wp:effectExtent l="0" t="0" r="0" b="3810"/>
                  <wp:wrapNone/>
                  <wp:docPr id="374202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202609"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64870" cy="891540"/>
                          </a:xfrm>
                          <a:prstGeom prst="rect">
                            <a:avLst/>
                          </a:prstGeom>
                        </pic:spPr>
                      </pic:pic>
                    </a:graphicData>
                  </a:graphic>
                </wp:anchor>
              </w:drawing>
            </w:r>
          </w:p>
        </w:tc>
        <w:tc>
          <w:tcPr>
            <w:tcW w:w="2410" w:type="dxa"/>
            <w:shd w:val="clear" w:color="auto" w:fill="C5E0B3" w:themeFill="accent6" w:themeFillTint="66"/>
          </w:tcPr>
          <w:p w14:paraId="5E9D60F5" w14:textId="0A1CA339" w:rsidR="00641067" w:rsidRPr="00D65438" w:rsidRDefault="00FB7F70" w:rsidP="00D12D01">
            <w:pPr>
              <w:rPr>
                <w:rFonts w:ascii="Sassoon Infant Std" w:hAnsi="Sassoon Infant Std"/>
              </w:rPr>
            </w:pPr>
            <w:r w:rsidRPr="00D65438">
              <w:rPr>
                <w:rFonts w:ascii="Sassoon Infant Std" w:hAnsi="Sassoon Infant Std"/>
                <w:noProof/>
              </w:rPr>
              <w:drawing>
                <wp:anchor distT="0" distB="0" distL="114300" distR="114300" simplePos="0" relativeHeight="251658250" behindDoc="0" locked="0" layoutInCell="1" allowOverlap="1" wp14:anchorId="55CC3A04" wp14:editId="0AA5BB0B">
                  <wp:simplePos x="0" y="0"/>
                  <wp:positionH relativeFrom="column">
                    <wp:posOffset>93870</wp:posOffset>
                  </wp:positionH>
                  <wp:positionV relativeFrom="paragraph">
                    <wp:posOffset>1858645</wp:posOffset>
                  </wp:positionV>
                  <wp:extent cx="830580" cy="810137"/>
                  <wp:effectExtent l="0" t="0" r="7620" b="9525"/>
                  <wp:wrapNone/>
                  <wp:docPr id="1137778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778172"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30580" cy="810137"/>
                          </a:xfrm>
                          <a:prstGeom prst="rect">
                            <a:avLst/>
                          </a:prstGeom>
                        </pic:spPr>
                      </pic:pic>
                    </a:graphicData>
                  </a:graphic>
                  <wp14:sizeRelH relativeFrom="margin">
                    <wp14:pctWidth>0</wp14:pctWidth>
                  </wp14:sizeRelH>
                  <wp14:sizeRelV relativeFrom="margin">
                    <wp14:pctHeight>0</wp14:pctHeight>
                  </wp14:sizeRelV>
                </wp:anchor>
              </w:drawing>
            </w:r>
            <w:r w:rsidRPr="00D65438">
              <w:rPr>
                <w:rFonts w:ascii="Sassoon Infant Std" w:hAnsi="Sassoon Infant Std"/>
                <w:noProof/>
              </w:rPr>
              <w:drawing>
                <wp:anchor distT="0" distB="0" distL="114300" distR="114300" simplePos="0" relativeHeight="251658249" behindDoc="0" locked="0" layoutInCell="1" allowOverlap="1" wp14:anchorId="54695891" wp14:editId="62B52442">
                  <wp:simplePos x="0" y="0"/>
                  <wp:positionH relativeFrom="column">
                    <wp:posOffset>550545</wp:posOffset>
                  </wp:positionH>
                  <wp:positionV relativeFrom="paragraph">
                    <wp:posOffset>952500</wp:posOffset>
                  </wp:positionV>
                  <wp:extent cx="708660" cy="856594"/>
                  <wp:effectExtent l="0" t="0" r="0" b="1270"/>
                  <wp:wrapNone/>
                  <wp:docPr id="2039640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640615"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08660" cy="856594"/>
                          </a:xfrm>
                          <a:prstGeom prst="rect">
                            <a:avLst/>
                          </a:prstGeom>
                        </pic:spPr>
                      </pic:pic>
                    </a:graphicData>
                  </a:graphic>
                  <wp14:sizeRelH relativeFrom="margin">
                    <wp14:pctWidth>0</wp14:pctWidth>
                  </wp14:sizeRelH>
                  <wp14:sizeRelV relativeFrom="margin">
                    <wp14:pctHeight>0</wp14:pctHeight>
                  </wp14:sizeRelV>
                </wp:anchor>
              </w:drawing>
            </w:r>
            <w:r w:rsidR="0069414B" w:rsidRPr="00D65438">
              <w:rPr>
                <w:rFonts w:ascii="Sassoon Infant Std" w:hAnsi="Sassoon Infant Std"/>
                <w:noProof/>
              </w:rPr>
              <w:drawing>
                <wp:anchor distT="0" distB="0" distL="114300" distR="114300" simplePos="0" relativeHeight="251658247" behindDoc="0" locked="0" layoutInCell="1" allowOverlap="1" wp14:anchorId="5B46E8CB" wp14:editId="156390BF">
                  <wp:simplePos x="0" y="0"/>
                  <wp:positionH relativeFrom="column">
                    <wp:posOffset>208280</wp:posOffset>
                  </wp:positionH>
                  <wp:positionV relativeFrom="paragraph">
                    <wp:posOffset>126365</wp:posOffset>
                  </wp:positionV>
                  <wp:extent cx="716280" cy="738480"/>
                  <wp:effectExtent l="0" t="0" r="7620" b="5080"/>
                  <wp:wrapNone/>
                  <wp:docPr id="1185146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46785"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16280" cy="738480"/>
                          </a:xfrm>
                          <a:prstGeom prst="rect">
                            <a:avLst/>
                          </a:prstGeom>
                        </pic:spPr>
                      </pic:pic>
                    </a:graphicData>
                  </a:graphic>
                </wp:anchor>
              </w:drawing>
            </w:r>
          </w:p>
        </w:tc>
        <w:tc>
          <w:tcPr>
            <w:tcW w:w="2410" w:type="dxa"/>
            <w:shd w:val="clear" w:color="auto" w:fill="FFFF99"/>
          </w:tcPr>
          <w:p w14:paraId="0381778C" w14:textId="580E4E0C" w:rsidR="00C8649C" w:rsidRPr="00D65438" w:rsidRDefault="00FB7F70" w:rsidP="009A6A4F">
            <w:pPr>
              <w:rPr>
                <w:rFonts w:ascii="Sassoon Infant Std" w:hAnsi="Sassoon Infant Std"/>
              </w:rPr>
            </w:pPr>
            <w:r w:rsidRPr="00D65438">
              <w:rPr>
                <w:rFonts w:ascii="Sassoon Infant Std" w:hAnsi="Sassoon Infant Std"/>
                <w:noProof/>
              </w:rPr>
              <w:drawing>
                <wp:anchor distT="0" distB="0" distL="114300" distR="114300" simplePos="0" relativeHeight="251658255" behindDoc="0" locked="0" layoutInCell="1" allowOverlap="1" wp14:anchorId="63062144" wp14:editId="476F1890">
                  <wp:simplePos x="0" y="0"/>
                  <wp:positionH relativeFrom="column">
                    <wp:posOffset>254635</wp:posOffset>
                  </wp:positionH>
                  <wp:positionV relativeFrom="paragraph">
                    <wp:posOffset>129540</wp:posOffset>
                  </wp:positionV>
                  <wp:extent cx="701040" cy="698477"/>
                  <wp:effectExtent l="0" t="0" r="3810" b="6985"/>
                  <wp:wrapNone/>
                  <wp:docPr id="1613583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8391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01040" cy="698477"/>
                          </a:xfrm>
                          <a:prstGeom prst="rect">
                            <a:avLst/>
                          </a:prstGeom>
                        </pic:spPr>
                      </pic:pic>
                    </a:graphicData>
                  </a:graphic>
                  <wp14:sizeRelH relativeFrom="margin">
                    <wp14:pctWidth>0</wp14:pctWidth>
                  </wp14:sizeRelH>
                  <wp14:sizeRelV relativeFrom="margin">
                    <wp14:pctHeight>0</wp14:pctHeight>
                  </wp14:sizeRelV>
                </wp:anchor>
              </w:drawing>
            </w:r>
            <w:r w:rsidR="008F0B99" w:rsidRPr="00D65438">
              <w:rPr>
                <w:rFonts w:ascii="Sassoon Infant Std" w:hAnsi="Sassoon Infant Std"/>
              </w:rPr>
              <w:t xml:space="preserve"> </w:t>
            </w:r>
            <w:r w:rsidR="00F268F1" w:rsidRPr="00D65438">
              <w:rPr>
                <w:rFonts w:ascii="Sassoon Infant Std" w:hAnsi="Sassoon Infant Std"/>
              </w:rPr>
              <w:t xml:space="preserve"> </w:t>
            </w:r>
          </w:p>
          <w:p w14:paraId="13B9E4C8" w14:textId="265DA117" w:rsidR="00674E45" w:rsidRPr="00D65438" w:rsidRDefault="00674E45" w:rsidP="009A6A4F">
            <w:pPr>
              <w:rPr>
                <w:rFonts w:ascii="Sassoon Infant Std" w:hAnsi="Sassoon Infant Std"/>
              </w:rPr>
            </w:pPr>
          </w:p>
          <w:p w14:paraId="2573A940" w14:textId="35D6A93A" w:rsidR="00674E45" w:rsidRPr="00D65438" w:rsidRDefault="00674E45" w:rsidP="009A6A4F">
            <w:pPr>
              <w:rPr>
                <w:rFonts w:ascii="Sassoon Infant Std" w:hAnsi="Sassoon Infant Std"/>
              </w:rPr>
            </w:pPr>
          </w:p>
          <w:p w14:paraId="25CC2D7C" w14:textId="3217FCD3" w:rsidR="00674E45" w:rsidRPr="00D65438" w:rsidRDefault="00674E45" w:rsidP="009A6A4F">
            <w:pPr>
              <w:rPr>
                <w:rFonts w:ascii="Sassoon Infant Std" w:hAnsi="Sassoon Infant Std"/>
              </w:rPr>
            </w:pPr>
          </w:p>
          <w:p w14:paraId="182F1DEC" w14:textId="6E8886B4" w:rsidR="00674E45" w:rsidRPr="00D65438" w:rsidRDefault="00674E45" w:rsidP="009A6A4F">
            <w:pPr>
              <w:rPr>
                <w:rFonts w:ascii="Sassoon Infant Std" w:hAnsi="Sassoon Infant Std"/>
              </w:rPr>
            </w:pPr>
          </w:p>
          <w:p w14:paraId="09353BBD" w14:textId="067CD7A5" w:rsidR="00674E45" w:rsidRPr="00D65438" w:rsidRDefault="00FB7F70" w:rsidP="009A6A4F">
            <w:pPr>
              <w:rPr>
                <w:rFonts w:ascii="Sassoon Infant Std" w:hAnsi="Sassoon Infant Std"/>
              </w:rPr>
            </w:pPr>
            <w:r w:rsidRPr="00D65438">
              <w:rPr>
                <w:rFonts w:ascii="Sassoon Infant Std" w:hAnsi="Sassoon Infant Std"/>
                <w:noProof/>
              </w:rPr>
              <w:drawing>
                <wp:anchor distT="0" distB="0" distL="114300" distR="114300" simplePos="0" relativeHeight="251658254" behindDoc="0" locked="0" layoutInCell="1" allowOverlap="1" wp14:anchorId="0E47347C" wp14:editId="3363AE5F">
                  <wp:simplePos x="0" y="0"/>
                  <wp:positionH relativeFrom="column">
                    <wp:posOffset>262255</wp:posOffset>
                  </wp:positionH>
                  <wp:positionV relativeFrom="paragraph">
                    <wp:posOffset>90805</wp:posOffset>
                  </wp:positionV>
                  <wp:extent cx="717421" cy="731520"/>
                  <wp:effectExtent l="0" t="0" r="6985" b="0"/>
                  <wp:wrapNone/>
                  <wp:docPr id="1456604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04812"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17421" cy="731520"/>
                          </a:xfrm>
                          <a:prstGeom prst="rect">
                            <a:avLst/>
                          </a:prstGeom>
                        </pic:spPr>
                      </pic:pic>
                    </a:graphicData>
                  </a:graphic>
                  <wp14:sizeRelH relativeFrom="margin">
                    <wp14:pctWidth>0</wp14:pctWidth>
                  </wp14:sizeRelH>
                  <wp14:sizeRelV relativeFrom="margin">
                    <wp14:pctHeight>0</wp14:pctHeight>
                  </wp14:sizeRelV>
                </wp:anchor>
              </w:drawing>
            </w:r>
          </w:p>
          <w:p w14:paraId="1AEFE022" w14:textId="184BBDA6" w:rsidR="00674E45" w:rsidRPr="00D65438" w:rsidRDefault="00674E45" w:rsidP="009A6A4F">
            <w:pPr>
              <w:rPr>
                <w:rFonts w:ascii="Sassoon Infant Std" w:hAnsi="Sassoon Infant Std"/>
              </w:rPr>
            </w:pPr>
          </w:p>
          <w:p w14:paraId="74D5262A" w14:textId="778F7AF2" w:rsidR="00674E45" w:rsidRPr="00D65438" w:rsidRDefault="00674E45" w:rsidP="009A6A4F">
            <w:pPr>
              <w:rPr>
                <w:rFonts w:ascii="Sassoon Infant Std" w:hAnsi="Sassoon Infant Std"/>
              </w:rPr>
            </w:pPr>
          </w:p>
          <w:p w14:paraId="41410EE4" w14:textId="324A258F" w:rsidR="00674E45" w:rsidRPr="00D65438" w:rsidRDefault="00674E45" w:rsidP="009A6A4F">
            <w:pPr>
              <w:rPr>
                <w:rFonts w:ascii="Sassoon Infant Std" w:hAnsi="Sassoon Infant Std"/>
              </w:rPr>
            </w:pPr>
          </w:p>
          <w:p w14:paraId="28D89F57" w14:textId="3E48CE3C" w:rsidR="00674E45" w:rsidRPr="00D65438" w:rsidRDefault="00674E45" w:rsidP="009A6A4F">
            <w:pPr>
              <w:rPr>
                <w:rFonts w:ascii="Sassoon Infant Std" w:hAnsi="Sassoon Infant Std"/>
              </w:rPr>
            </w:pPr>
          </w:p>
          <w:p w14:paraId="6AF17D9E" w14:textId="1E39B5A8" w:rsidR="00674E45" w:rsidRPr="00D65438" w:rsidRDefault="00FB7F70" w:rsidP="009A6A4F">
            <w:pPr>
              <w:rPr>
                <w:rFonts w:ascii="Sassoon Infant Std" w:hAnsi="Sassoon Infant Std"/>
              </w:rPr>
            </w:pPr>
            <w:r w:rsidRPr="00D65438">
              <w:rPr>
                <w:rFonts w:ascii="Sassoon Infant Std" w:hAnsi="Sassoon Infant Std"/>
                <w:noProof/>
              </w:rPr>
              <w:drawing>
                <wp:anchor distT="0" distB="0" distL="114300" distR="114300" simplePos="0" relativeHeight="251658248" behindDoc="0" locked="0" layoutInCell="1" allowOverlap="1" wp14:anchorId="4B9F8577" wp14:editId="433D55B3">
                  <wp:simplePos x="0" y="0"/>
                  <wp:positionH relativeFrom="column">
                    <wp:posOffset>186055</wp:posOffset>
                  </wp:positionH>
                  <wp:positionV relativeFrom="paragraph">
                    <wp:posOffset>65499</wp:posOffset>
                  </wp:positionV>
                  <wp:extent cx="818608" cy="830580"/>
                  <wp:effectExtent l="0" t="0" r="635" b="7620"/>
                  <wp:wrapNone/>
                  <wp:docPr id="165189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89009"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18608" cy="830580"/>
                          </a:xfrm>
                          <a:prstGeom prst="rect">
                            <a:avLst/>
                          </a:prstGeom>
                        </pic:spPr>
                      </pic:pic>
                    </a:graphicData>
                  </a:graphic>
                  <wp14:sizeRelH relativeFrom="margin">
                    <wp14:pctWidth>0</wp14:pctWidth>
                  </wp14:sizeRelH>
                  <wp14:sizeRelV relativeFrom="margin">
                    <wp14:pctHeight>0</wp14:pctHeight>
                  </wp14:sizeRelV>
                </wp:anchor>
              </w:drawing>
            </w:r>
          </w:p>
          <w:p w14:paraId="6D7BDE84" w14:textId="3205E96D" w:rsidR="00674E45" w:rsidRPr="00D65438" w:rsidRDefault="00674E45" w:rsidP="009A6A4F">
            <w:pPr>
              <w:rPr>
                <w:rFonts w:ascii="Sassoon Infant Std" w:hAnsi="Sassoon Infant Std"/>
              </w:rPr>
            </w:pPr>
          </w:p>
          <w:p w14:paraId="5E17EEC2" w14:textId="2EB55878" w:rsidR="00674E45" w:rsidRPr="00D65438" w:rsidRDefault="00674E45" w:rsidP="009A6A4F">
            <w:pPr>
              <w:rPr>
                <w:rFonts w:ascii="Sassoon Infant Std" w:hAnsi="Sassoon Infant Std"/>
              </w:rPr>
            </w:pPr>
          </w:p>
          <w:p w14:paraId="51C718FB" w14:textId="77777777" w:rsidR="00674E45" w:rsidRPr="00D65438" w:rsidRDefault="00674E45" w:rsidP="009A6A4F">
            <w:pPr>
              <w:rPr>
                <w:rFonts w:ascii="Sassoon Infant Std" w:hAnsi="Sassoon Infant Std"/>
              </w:rPr>
            </w:pPr>
          </w:p>
          <w:p w14:paraId="17A601DC" w14:textId="77777777" w:rsidR="00674E45" w:rsidRPr="00D65438" w:rsidRDefault="00674E45" w:rsidP="009A6A4F">
            <w:pPr>
              <w:rPr>
                <w:rFonts w:ascii="Sassoon Infant Std" w:hAnsi="Sassoon Infant Std"/>
              </w:rPr>
            </w:pPr>
          </w:p>
          <w:p w14:paraId="1BF37107" w14:textId="486D7708" w:rsidR="00674E45" w:rsidRPr="00D65438" w:rsidRDefault="00674E45" w:rsidP="009A6A4F">
            <w:pPr>
              <w:rPr>
                <w:rFonts w:ascii="Sassoon Infant Std" w:hAnsi="Sassoon Infant Std"/>
              </w:rPr>
            </w:pPr>
          </w:p>
        </w:tc>
        <w:tc>
          <w:tcPr>
            <w:tcW w:w="2404" w:type="dxa"/>
            <w:shd w:val="clear" w:color="auto" w:fill="FFFF99"/>
          </w:tcPr>
          <w:p w14:paraId="330FA67E" w14:textId="193DF449" w:rsidR="006822C4" w:rsidRPr="00D65438" w:rsidRDefault="00FB7F70" w:rsidP="00674E45">
            <w:pPr>
              <w:rPr>
                <w:rFonts w:ascii="Sassoon Infant Std" w:hAnsi="Sassoon Infant Std"/>
              </w:rPr>
            </w:pPr>
            <w:r w:rsidRPr="00D65438">
              <w:rPr>
                <w:rFonts w:ascii="Sassoon Infant Std" w:hAnsi="Sassoon Infant Std"/>
                <w:noProof/>
              </w:rPr>
              <w:drawing>
                <wp:anchor distT="0" distB="0" distL="114300" distR="114300" simplePos="0" relativeHeight="251658244" behindDoc="0" locked="0" layoutInCell="1" allowOverlap="1" wp14:anchorId="38CD8589" wp14:editId="56F4C8A4">
                  <wp:simplePos x="0" y="0"/>
                  <wp:positionH relativeFrom="column">
                    <wp:posOffset>241935</wp:posOffset>
                  </wp:positionH>
                  <wp:positionV relativeFrom="paragraph">
                    <wp:posOffset>1005840</wp:posOffset>
                  </wp:positionV>
                  <wp:extent cx="686634" cy="678180"/>
                  <wp:effectExtent l="0" t="0" r="0" b="7620"/>
                  <wp:wrapNone/>
                  <wp:docPr id="952419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419033"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86634" cy="678180"/>
                          </a:xfrm>
                          <a:prstGeom prst="rect">
                            <a:avLst/>
                          </a:prstGeom>
                        </pic:spPr>
                      </pic:pic>
                    </a:graphicData>
                  </a:graphic>
                  <wp14:sizeRelH relativeFrom="margin">
                    <wp14:pctWidth>0</wp14:pctWidth>
                  </wp14:sizeRelH>
                  <wp14:sizeRelV relativeFrom="margin">
                    <wp14:pctHeight>0</wp14:pctHeight>
                  </wp14:sizeRelV>
                </wp:anchor>
              </w:drawing>
            </w:r>
            <w:r w:rsidRPr="00D65438">
              <w:rPr>
                <w:rFonts w:ascii="Sassoon Infant Std" w:hAnsi="Sassoon Infant Std"/>
                <w:noProof/>
              </w:rPr>
              <w:drawing>
                <wp:anchor distT="0" distB="0" distL="114300" distR="114300" simplePos="0" relativeHeight="251658240" behindDoc="0" locked="0" layoutInCell="1" allowOverlap="1" wp14:anchorId="29AA6C26" wp14:editId="6AA7F4BE">
                  <wp:simplePos x="0" y="0"/>
                  <wp:positionH relativeFrom="column">
                    <wp:posOffset>243205</wp:posOffset>
                  </wp:positionH>
                  <wp:positionV relativeFrom="paragraph">
                    <wp:posOffset>103505</wp:posOffset>
                  </wp:positionV>
                  <wp:extent cx="777240" cy="853795"/>
                  <wp:effectExtent l="0" t="0" r="3810" b="3810"/>
                  <wp:wrapNone/>
                  <wp:docPr id="1784284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28432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77240" cy="853795"/>
                          </a:xfrm>
                          <a:prstGeom prst="rect">
                            <a:avLst/>
                          </a:prstGeom>
                        </pic:spPr>
                      </pic:pic>
                    </a:graphicData>
                  </a:graphic>
                  <wp14:sizeRelH relativeFrom="margin">
                    <wp14:pctWidth>0</wp14:pctWidth>
                  </wp14:sizeRelH>
                  <wp14:sizeRelV relativeFrom="margin">
                    <wp14:pctHeight>0</wp14:pctHeight>
                  </wp14:sizeRelV>
                </wp:anchor>
              </w:drawing>
            </w:r>
            <w:r w:rsidRPr="00D65438">
              <w:rPr>
                <w:rFonts w:ascii="Sassoon Infant Std" w:hAnsi="Sassoon Infant Std"/>
                <w:noProof/>
              </w:rPr>
              <w:drawing>
                <wp:anchor distT="0" distB="0" distL="114300" distR="114300" simplePos="0" relativeHeight="251658243" behindDoc="0" locked="0" layoutInCell="1" allowOverlap="1" wp14:anchorId="31379243" wp14:editId="17186D6C">
                  <wp:simplePos x="0" y="0"/>
                  <wp:positionH relativeFrom="column">
                    <wp:posOffset>271145</wp:posOffset>
                  </wp:positionH>
                  <wp:positionV relativeFrom="paragraph">
                    <wp:posOffset>1788795</wp:posOffset>
                  </wp:positionV>
                  <wp:extent cx="657665" cy="838200"/>
                  <wp:effectExtent l="0" t="0" r="9525" b="0"/>
                  <wp:wrapNone/>
                  <wp:docPr id="1106853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853989"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57665" cy="838200"/>
                          </a:xfrm>
                          <a:prstGeom prst="rect">
                            <a:avLst/>
                          </a:prstGeom>
                        </pic:spPr>
                      </pic:pic>
                    </a:graphicData>
                  </a:graphic>
                  <wp14:sizeRelH relativeFrom="margin">
                    <wp14:pctWidth>0</wp14:pctWidth>
                  </wp14:sizeRelH>
                  <wp14:sizeRelV relativeFrom="margin">
                    <wp14:pctHeight>0</wp14:pctHeight>
                  </wp14:sizeRelV>
                </wp:anchor>
              </w:drawing>
            </w:r>
          </w:p>
        </w:tc>
      </w:tr>
      <w:tr w:rsidR="00D33171" w:rsidRPr="00D65438" w14:paraId="331479AD" w14:textId="77777777" w:rsidTr="00FB7F70">
        <w:trPr>
          <w:trHeight w:val="485"/>
        </w:trPr>
        <w:tc>
          <w:tcPr>
            <w:tcW w:w="1418" w:type="dxa"/>
            <w:vMerge w:val="restart"/>
            <w:shd w:val="clear" w:color="auto" w:fill="00B0F0"/>
          </w:tcPr>
          <w:p w14:paraId="06E40A9C" w14:textId="42E6E6F8" w:rsidR="00D33171" w:rsidRPr="00D65438" w:rsidRDefault="00B31681">
            <w:pPr>
              <w:rPr>
                <w:rFonts w:ascii="Sassoon Infant Std" w:hAnsi="Sassoon Infant Std"/>
                <w:b/>
              </w:rPr>
            </w:pPr>
            <w:r w:rsidRPr="00D65438">
              <w:rPr>
                <w:rFonts w:ascii="Sassoon Infant Std" w:hAnsi="Sassoon Infant Std"/>
                <w:b/>
              </w:rPr>
              <w:t xml:space="preserve">Phonics / </w:t>
            </w:r>
            <w:r w:rsidR="00D33171" w:rsidRPr="00D65438">
              <w:rPr>
                <w:rFonts w:ascii="Sassoon Infant Std" w:hAnsi="Sassoon Infant Std"/>
                <w:b/>
              </w:rPr>
              <w:t>Oracy</w:t>
            </w:r>
          </w:p>
          <w:p w14:paraId="270E82B2" w14:textId="248E71CE" w:rsidR="00D33171" w:rsidRPr="00D65438" w:rsidRDefault="00D33171">
            <w:pPr>
              <w:rPr>
                <w:rFonts w:ascii="Sassoon Infant Std" w:hAnsi="Sassoon Infant Std"/>
                <w:b/>
              </w:rPr>
            </w:pPr>
          </w:p>
        </w:tc>
        <w:tc>
          <w:tcPr>
            <w:tcW w:w="2410" w:type="dxa"/>
            <w:shd w:val="clear" w:color="auto" w:fill="FBE4D5" w:themeFill="accent2" w:themeFillTint="33"/>
          </w:tcPr>
          <w:p w14:paraId="4504544E" w14:textId="0DFF3E88" w:rsidR="0002409F" w:rsidRPr="00D65438" w:rsidRDefault="0076376F" w:rsidP="008056B7">
            <w:pPr>
              <w:rPr>
                <w:rFonts w:ascii="Sassoon Infant Std" w:hAnsi="Sassoon Infant Std"/>
                <w:b/>
                <w:bCs/>
                <w:iCs/>
              </w:rPr>
            </w:pPr>
            <w:r w:rsidRPr="00D65438">
              <w:rPr>
                <w:rFonts w:ascii="Sassoon Infant Std" w:hAnsi="Sassoon Infant Std"/>
                <w:b/>
                <w:bCs/>
                <w:iCs/>
              </w:rPr>
              <w:t xml:space="preserve">Focus </w:t>
            </w:r>
            <w:r w:rsidR="00B31681" w:rsidRPr="00D65438">
              <w:rPr>
                <w:rFonts w:ascii="Sassoon Infant Std" w:hAnsi="Sassoon Infant Std"/>
                <w:b/>
                <w:bCs/>
                <w:iCs/>
              </w:rPr>
              <w:t>Nursery Rhymes</w:t>
            </w:r>
            <w:r w:rsidR="00FB7F70">
              <w:rPr>
                <w:rFonts w:ascii="Sassoon Infant Std" w:hAnsi="Sassoon Infant Std"/>
                <w:b/>
                <w:bCs/>
                <w:iCs/>
              </w:rPr>
              <w:t xml:space="preserve"> – What’s in the bag?</w:t>
            </w:r>
          </w:p>
          <w:p w14:paraId="6B8B423A" w14:textId="77777777" w:rsidR="0076376F" w:rsidRPr="00D65438" w:rsidRDefault="0076376F" w:rsidP="0076376F">
            <w:pPr>
              <w:pStyle w:val="ListParagraph"/>
              <w:numPr>
                <w:ilvl w:val="0"/>
                <w:numId w:val="26"/>
              </w:numPr>
              <w:rPr>
                <w:rFonts w:ascii="Sassoon Infant Std" w:hAnsi="Sassoon Infant Std"/>
                <w:iCs/>
              </w:rPr>
            </w:pPr>
            <w:r w:rsidRPr="00D65438">
              <w:rPr>
                <w:rFonts w:ascii="Sassoon Infant Std" w:hAnsi="Sassoon Infant Std"/>
                <w:iCs/>
              </w:rPr>
              <w:t xml:space="preserve">Twinkle </w:t>
            </w:r>
            <w:proofErr w:type="spellStart"/>
            <w:r w:rsidRPr="00D65438">
              <w:rPr>
                <w:rFonts w:ascii="Sassoon Infant Std" w:hAnsi="Sassoon Infant Std"/>
                <w:iCs/>
              </w:rPr>
              <w:t>Twinkle</w:t>
            </w:r>
            <w:proofErr w:type="spellEnd"/>
            <w:r w:rsidRPr="00D65438">
              <w:rPr>
                <w:rFonts w:ascii="Sassoon Infant Std" w:hAnsi="Sassoon Infant Std"/>
                <w:iCs/>
              </w:rPr>
              <w:t xml:space="preserve"> Little Star</w:t>
            </w:r>
          </w:p>
          <w:p w14:paraId="6134B9A2" w14:textId="7F4EDA7F" w:rsidR="0076376F" w:rsidRPr="00D65438" w:rsidRDefault="0076376F" w:rsidP="0076376F">
            <w:pPr>
              <w:pStyle w:val="ListParagraph"/>
              <w:numPr>
                <w:ilvl w:val="0"/>
                <w:numId w:val="26"/>
              </w:numPr>
              <w:rPr>
                <w:rFonts w:ascii="Sassoon Infant Std" w:hAnsi="Sassoon Infant Std"/>
                <w:iCs/>
              </w:rPr>
            </w:pPr>
            <w:r w:rsidRPr="00D65438">
              <w:rPr>
                <w:rFonts w:ascii="Sassoon Infant Std" w:hAnsi="Sassoon Infant Std"/>
                <w:iCs/>
              </w:rPr>
              <w:t xml:space="preserve">Miss Molly had a </w:t>
            </w:r>
          </w:p>
          <w:p w14:paraId="37146FFF" w14:textId="115B4C4A" w:rsidR="0076376F" w:rsidRPr="00D65438" w:rsidRDefault="0076376F" w:rsidP="0076376F">
            <w:pPr>
              <w:pStyle w:val="ListParagraph"/>
              <w:numPr>
                <w:ilvl w:val="0"/>
                <w:numId w:val="26"/>
              </w:numPr>
              <w:rPr>
                <w:rFonts w:ascii="Sassoon Infant Std" w:hAnsi="Sassoon Infant Std"/>
                <w:iCs/>
              </w:rPr>
            </w:pPr>
            <w:r w:rsidRPr="00D65438">
              <w:rPr>
                <w:rFonts w:ascii="Sassoon Infant Std" w:hAnsi="Sassoon Infant Std"/>
                <w:iCs/>
              </w:rPr>
              <w:t>Wind the Bobbin Up</w:t>
            </w:r>
          </w:p>
        </w:tc>
        <w:tc>
          <w:tcPr>
            <w:tcW w:w="2126" w:type="dxa"/>
            <w:shd w:val="clear" w:color="auto" w:fill="FBE4D5" w:themeFill="accent2" w:themeFillTint="33"/>
          </w:tcPr>
          <w:p w14:paraId="740397BF" w14:textId="57CC8F10" w:rsidR="0076376F" w:rsidRPr="00D65438" w:rsidRDefault="0076376F" w:rsidP="0076376F">
            <w:pPr>
              <w:rPr>
                <w:rFonts w:ascii="Sassoon Infant Std" w:hAnsi="Sassoon Infant Std"/>
                <w:b/>
                <w:bCs/>
                <w:iCs/>
              </w:rPr>
            </w:pPr>
            <w:r w:rsidRPr="00D65438">
              <w:rPr>
                <w:rFonts w:ascii="Sassoon Infant Std" w:hAnsi="Sassoon Infant Std"/>
                <w:b/>
                <w:bCs/>
                <w:iCs/>
              </w:rPr>
              <w:t>Focus Nursery Rhymes</w:t>
            </w:r>
            <w:r w:rsidR="00FB7F70">
              <w:rPr>
                <w:rFonts w:ascii="Sassoon Infant Std" w:hAnsi="Sassoon Infant Std"/>
                <w:b/>
                <w:bCs/>
                <w:iCs/>
              </w:rPr>
              <w:t xml:space="preserve"> – What’s in the bag?</w:t>
            </w:r>
          </w:p>
          <w:p w14:paraId="73938E5C" w14:textId="77777777" w:rsidR="0076376F" w:rsidRDefault="00FB7F70" w:rsidP="0076376F">
            <w:pPr>
              <w:pStyle w:val="ListParagraph"/>
              <w:numPr>
                <w:ilvl w:val="0"/>
                <w:numId w:val="27"/>
              </w:numPr>
              <w:rPr>
                <w:rFonts w:ascii="Sassoon Infant Std" w:hAnsi="Sassoon Infant Std"/>
                <w:iCs/>
              </w:rPr>
            </w:pPr>
            <w:proofErr w:type="spellStart"/>
            <w:r>
              <w:rPr>
                <w:rFonts w:ascii="Sassoon Infant Std" w:hAnsi="Sassoon Infant Std"/>
                <w:iCs/>
              </w:rPr>
              <w:t>Incy</w:t>
            </w:r>
            <w:proofErr w:type="spellEnd"/>
            <w:r>
              <w:rPr>
                <w:rFonts w:ascii="Sassoon Infant Std" w:hAnsi="Sassoon Infant Std"/>
                <w:iCs/>
              </w:rPr>
              <w:t xml:space="preserve"> </w:t>
            </w:r>
            <w:proofErr w:type="spellStart"/>
            <w:r>
              <w:rPr>
                <w:rFonts w:ascii="Sassoon Infant Std" w:hAnsi="Sassoon Infant Std"/>
                <w:iCs/>
              </w:rPr>
              <w:t>Wincy</w:t>
            </w:r>
            <w:proofErr w:type="spellEnd"/>
            <w:r>
              <w:rPr>
                <w:rFonts w:ascii="Sassoon Infant Std" w:hAnsi="Sassoon Infant Std"/>
                <w:iCs/>
              </w:rPr>
              <w:t xml:space="preserve"> Spider</w:t>
            </w:r>
          </w:p>
          <w:p w14:paraId="610D64D2" w14:textId="77777777" w:rsidR="00FB7F70" w:rsidRDefault="00FB7F70" w:rsidP="0076376F">
            <w:pPr>
              <w:pStyle w:val="ListParagraph"/>
              <w:numPr>
                <w:ilvl w:val="0"/>
                <w:numId w:val="27"/>
              </w:numPr>
              <w:rPr>
                <w:rFonts w:ascii="Sassoon Infant Std" w:hAnsi="Sassoon Infant Std"/>
                <w:iCs/>
              </w:rPr>
            </w:pPr>
            <w:r>
              <w:rPr>
                <w:rFonts w:ascii="Sassoon Infant Std" w:hAnsi="Sassoon Infant Std"/>
                <w:iCs/>
              </w:rPr>
              <w:t>3 Little Men in a Flying Sauce</w:t>
            </w:r>
          </w:p>
          <w:p w14:paraId="4E31CDE3" w14:textId="77777777" w:rsidR="00FB7F70" w:rsidRDefault="00FB7F70" w:rsidP="0076376F">
            <w:pPr>
              <w:pStyle w:val="ListParagraph"/>
              <w:numPr>
                <w:ilvl w:val="0"/>
                <w:numId w:val="27"/>
              </w:numPr>
              <w:rPr>
                <w:rFonts w:ascii="Sassoon Infant Std" w:hAnsi="Sassoon Infant Std"/>
                <w:iCs/>
              </w:rPr>
            </w:pPr>
            <w:r>
              <w:rPr>
                <w:rFonts w:ascii="Sassoon Infant Std" w:hAnsi="Sassoon Infant Std"/>
                <w:iCs/>
              </w:rPr>
              <w:t xml:space="preserve">Hey Diddle </w:t>
            </w:r>
            <w:proofErr w:type="spellStart"/>
            <w:r>
              <w:rPr>
                <w:rFonts w:ascii="Sassoon Infant Std" w:hAnsi="Sassoon Infant Std"/>
                <w:iCs/>
              </w:rPr>
              <w:t>Didddle</w:t>
            </w:r>
            <w:proofErr w:type="spellEnd"/>
          </w:p>
          <w:p w14:paraId="2027E362" w14:textId="77777777" w:rsidR="00FB7F70" w:rsidRDefault="00FB7F70" w:rsidP="0076376F">
            <w:pPr>
              <w:pStyle w:val="ListParagraph"/>
              <w:numPr>
                <w:ilvl w:val="0"/>
                <w:numId w:val="27"/>
              </w:numPr>
              <w:rPr>
                <w:rFonts w:ascii="Sassoon Infant Std" w:hAnsi="Sassoon Infant Std"/>
                <w:iCs/>
              </w:rPr>
            </w:pPr>
            <w:r>
              <w:rPr>
                <w:rFonts w:ascii="Sassoon Infant Std" w:hAnsi="Sassoon Infant Std"/>
                <w:iCs/>
              </w:rPr>
              <w:t xml:space="preserve">Twinkle </w:t>
            </w:r>
            <w:proofErr w:type="spellStart"/>
            <w:r>
              <w:rPr>
                <w:rFonts w:ascii="Sassoon Infant Std" w:hAnsi="Sassoon Infant Std"/>
                <w:iCs/>
              </w:rPr>
              <w:t>Twinkle</w:t>
            </w:r>
            <w:proofErr w:type="spellEnd"/>
          </w:p>
          <w:p w14:paraId="26194A60" w14:textId="6F9FFCAF" w:rsidR="00FB7F70" w:rsidRPr="00FB7F70" w:rsidRDefault="00FB7F70" w:rsidP="00FB7F70">
            <w:pPr>
              <w:ind w:left="360"/>
              <w:rPr>
                <w:rFonts w:ascii="Sassoon Infant Std" w:hAnsi="Sassoon Infant Std"/>
                <w:iCs/>
              </w:rPr>
            </w:pPr>
          </w:p>
        </w:tc>
        <w:tc>
          <w:tcPr>
            <w:tcW w:w="2693" w:type="dxa"/>
            <w:shd w:val="clear" w:color="auto" w:fill="C5E0B3" w:themeFill="accent6" w:themeFillTint="66"/>
          </w:tcPr>
          <w:p w14:paraId="2E3D41D4" w14:textId="58F40571" w:rsidR="0076376F" w:rsidRPr="00D65438" w:rsidRDefault="0076376F" w:rsidP="0076376F">
            <w:pPr>
              <w:rPr>
                <w:rFonts w:ascii="Sassoon Infant Std" w:hAnsi="Sassoon Infant Std"/>
                <w:b/>
                <w:bCs/>
                <w:iCs/>
              </w:rPr>
            </w:pPr>
            <w:r w:rsidRPr="00D65438">
              <w:rPr>
                <w:rFonts w:ascii="Sassoon Infant Std" w:hAnsi="Sassoon Infant Std"/>
                <w:b/>
                <w:bCs/>
                <w:iCs/>
              </w:rPr>
              <w:t>Focus Nursery Rhymes</w:t>
            </w:r>
            <w:r w:rsidR="00FB7F70">
              <w:rPr>
                <w:rFonts w:ascii="Sassoon Infant Std" w:hAnsi="Sassoon Infant Std"/>
                <w:b/>
                <w:bCs/>
                <w:iCs/>
              </w:rPr>
              <w:t xml:space="preserve"> – What’s in the bag?</w:t>
            </w:r>
          </w:p>
          <w:p w14:paraId="3F21A1C9" w14:textId="77777777" w:rsidR="00CD3EA0" w:rsidRDefault="00FB7F70" w:rsidP="0076376F">
            <w:pPr>
              <w:pStyle w:val="ListParagraph"/>
              <w:numPr>
                <w:ilvl w:val="0"/>
                <w:numId w:val="28"/>
              </w:numPr>
              <w:rPr>
                <w:rFonts w:ascii="Sassoon Infant Std" w:hAnsi="Sassoon Infant Std"/>
                <w:iCs/>
              </w:rPr>
            </w:pPr>
            <w:r>
              <w:rPr>
                <w:rFonts w:ascii="Sassoon Infant Std" w:hAnsi="Sassoon Infant Std"/>
                <w:iCs/>
              </w:rPr>
              <w:t>The Grand Old Duke of York</w:t>
            </w:r>
          </w:p>
          <w:p w14:paraId="2BD3EB63" w14:textId="77777777" w:rsidR="00FB7F70" w:rsidRDefault="00FB7F70" w:rsidP="0076376F">
            <w:pPr>
              <w:pStyle w:val="ListParagraph"/>
              <w:numPr>
                <w:ilvl w:val="0"/>
                <w:numId w:val="28"/>
              </w:numPr>
              <w:rPr>
                <w:rFonts w:ascii="Sassoon Infant Std" w:hAnsi="Sassoon Infant Std"/>
                <w:iCs/>
              </w:rPr>
            </w:pPr>
            <w:r>
              <w:rPr>
                <w:rFonts w:ascii="Sassoon Infant Std" w:hAnsi="Sassoon Infant Std"/>
                <w:iCs/>
              </w:rPr>
              <w:t>Miss Molly had a Dolly</w:t>
            </w:r>
          </w:p>
          <w:p w14:paraId="56F84997" w14:textId="77777777" w:rsidR="00FB7F70" w:rsidRDefault="00FB7F70" w:rsidP="0076376F">
            <w:pPr>
              <w:pStyle w:val="ListParagraph"/>
              <w:numPr>
                <w:ilvl w:val="0"/>
                <w:numId w:val="28"/>
              </w:numPr>
              <w:rPr>
                <w:rFonts w:ascii="Sassoon Infant Std" w:hAnsi="Sassoon Infant Std"/>
                <w:iCs/>
              </w:rPr>
            </w:pPr>
            <w:r>
              <w:rPr>
                <w:rFonts w:ascii="Sassoon Infant Std" w:hAnsi="Sassoon Infant Std"/>
                <w:iCs/>
              </w:rPr>
              <w:t>Hickory Dickory Dock</w:t>
            </w:r>
          </w:p>
          <w:p w14:paraId="71289B21" w14:textId="77777777" w:rsidR="00FB7F70" w:rsidRDefault="00FB7F70" w:rsidP="0076376F">
            <w:pPr>
              <w:pStyle w:val="ListParagraph"/>
              <w:numPr>
                <w:ilvl w:val="0"/>
                <w:numId w:val="28"/>
              </w:numPr>
              <w:rPr>
                <w:rFonts w:ascii="Sassoon Infant Std" w:hAnsi="Sassoon Infant Std"/>
                <w:iCs/>
              </w:rPr>
            </w:pPr>
            <w:r>
              <w:rPr>
                <w:rFonts w:ascii="Sassoon Infant Std" w:hAnsi="Sassoon Infant Std"/>
                <w:iCs/>
              </w:rPr>
              <w:t>3 Little Monkeys</w:t>
            </w:r>
          </w:p>
          <w:p w14:paraId="33471C51" w14:textId="2EB9ECDD" w:rsidR="00FB7F70" w:rsidRPr="00FB7F70" w:rsidRDefault="00FB7F70" w:rsidP="00FB7F70">
            <w:pPr>
              <w:pStyle w:val="ListParagraph"/>
              <w:numPr>
                <w:ilvl w:val="0"/>
                <w:numId w:val="28"/>
              </w:numPr>
              <w:rPr>
                <w:rFonts w:ascii="Sassoon Infant Std" w:hAnsi="Sassoon Infant Std"/>
                <w:iCs/>
              </w:rPr>
            </w:pPr>
            <w:r>
              <w:rPr>
                <w:rFonts w:ascii="Sassoon Infant Std" w:hAnsi="Sassoon Infant Std"/>
                <w:iCs/>
              </w:rPr>
              <w:t>Pat a cake</w:t>
            </w:r>
          </w:p>
        </w:tc>
        <w:tc>
          <w:tcPr>
            <w:tcW w:w="2410" w:type="dxa"/>
            <w:shd w:val="clear" w:color="auto" w:fill="C5E0B3" w:themeFill="accent6" w:themeFillTint="66"/>
          </w:tcPr>
          <w:p w14:paraId="07BF08E9" w14:textId="1E3B2BFF" w:rsidR="0076376F" w:rsidRPr="00D65438" w:rsidRDefault="0076376F" w:rsidP="0076376F">
            <w:pPr>
              <w:rPr>
                <w:rFonts w:ascii="Sassoon Infant Std" w:hAnsi="Sassoon Infant Std"/>
                <w:b/>
                <w:bCs/>
                <w:iCs/>
              </w:rPr>
            </w:pPr>
            <w:r w:rsidRPr="00D65438">
              <w:rPr>
                <w:rFonts w:ascii="Sassoon Infant Std" w:hAnsi="Sassoon Infant Std"/>
                <w:b/>
                <w:bCs/>
                <w:iCs/>
              </w:rPr>
              <w:t>Focus Nursery Rhymes</w:t>
            </w:r>
            <w:r w:rsidR="00FB7F70">
              <w:rPr>
                <w:rFonts w:ascii="Sassoon Infant Std" w:hAnsi="Sassoon Infant Std"/>
                <w:b/>
                <w:bCs/>
                <w:iCs/>
              </w:rPr>
              <w:t xml:space="preserve"> – What’s in the bag?</w:t>
            </w:r>
          </w:p>
          <w:p w14:paraId="501D6457" w14:textId="77777777" w:rsidR="00CD3EA0" w:rsidRDefault="00FB7F70" w:rsidP="0076376F">
            <w:pPr>
              <w:pStyle w:val="ListParagraph"/>
              <w:numPr>
                <w:ilvl w:val="0"/>
                <w:numId w:val="29"/>
              </w:numPr>
              <w:rPr>
                <w:rFonts w:ascii="Sassoon Infant Std" w:hAnsi="Sassoon Infant Std"/>
                <w:iCs/>
              </w:rPr>
            </w:pPr>
            <w:r>
              <w:rPr>
                <w:rFonts w:ascii="Sassoon Infant Std" w:hAnsi="Sassoon Infant Std"/>
                <w:iCs/>
              </w:rPr>
              <w:t>1,2,3,4,5</w:t>
            </w:r>
          </w:p>
          <w:p w14:paraId="134614A9" w14:textId="77777777" w:rsidR="00FB7F70" w:rsidRDefault="00FB7F70" w:rsidP="0076376F">
            <w:pPr>
              <w:pStyle w:val="ListParagraph"/>
              <w:numPr>
                <w:ilvl w:val="0"/>
                <w:numId w:val="29"/>
              </w:numPr>
              <w:rPr>
                <w:rFonts w:ascii="Sassoon Infant Std" w:hAnsi="Sassoon Infant Std"/>
                <w:iCs/>
              </w:rPr>
            </w:pPr>
            <w:r>
              <w:rPr>
                <w:rFonts w:ascii="Sassoon Infant Std" w:hAnsi="Sassoon Infant Std"/>
                <w:iCs/>
              </w:rPr>
              <w:t>Rainbow Song</w:t>
            </w:r>
          </w:p>
          <w:p w14:paraId="6DA1CDD0" w14:textId="77777777" w:rsidR="00FB7F70" w:rsidRDefault="00FB7F70" w:rsidP="0076376F">
            <w:pPr>
              <w:pStyle w:val="ListParagraph"/>
              <w:numPr>
                <w:ilvl w:val="0"/>
                <w:numId w:val="29"/>
              </w:numPr>
              <w:rPr>
                <w:rFonts w:ascii="Sassoon Infant Std" w:hAnsi="Sassoon Infant Std"/>
                <w:iCs/>
              </w:rPr>
            </w:pPr>
            <w:r>
              <w:rPr>
                <w:rFonts w:ascii="Sassoon Infant Std" w:hAnsi="Sassoon Infant Std"/>
                <w:iCs/>
              </w:rPr>
              <w:t>Jack and Jill</w:t>
            </w:r>
          </w:p>
          <w:p w14:paraId="4A16284A" w14:textId="589640B8" w:rsidR="00FB7F70" w:rsidRPr="00FB7F70" w:rsidRDefault="00FB7F70" w:rsidP="00FB7F70">
            <w:pPr>
              <w:pStyle w:val="ListParagraph"/>
              <w:numPr>
                <w:ilvl w:val="0"/>
                <w:numId w:val="29"/>
              </w:numPr>
              <w:rPr>
                <w:rFonts w:ascii="Sassoon Infant Std" w:hAnsi="Sassoon Infant Std"/>
                <w:iCs/>
              </w:rPr>
            </w:pPr>
            <w:r>
              <w:rPr>
                <w:rFonts w:ascii="Sassoon Infant Std" w:hAnsi="Sassoon Infant Std"/>
                <w:iCs/>
              </w:rPr>
              <w:t xml:space="preserve">Baa </w:t>
            </w:r>
            <w:proofErr w:type="spellStart"/>
            <w:r>
              <w:rPr>
                <w:rFonts w:ascii="Sassoon Infant Std" w:hAnsi="Sassoon Infant Std"/>
                <w:iCs/>
              </w:rPr>
              <w:t>Baa</w:t>
            </w:r>
            <w:proofErr w:type="spellEnd"/>
            <w:r>
              <w:rPr>
                <w:rFonts w:ascii="Sassoon Infant Std" w:hAnsi="Sassoon Infant Std"/>
                <w:iCs/>
              </w:rPr>
              <w:t xml:space="preserve"> Black Sheep</w:t>
            </w:r>
          </w:p>
        </w:tc>
        <w:tc>
          <w:tcPr>
            <w:tcW w:w="2410" w:type="dxa"/>
            <w:shd w:val="clear" w:color="auto" w:fill="FBF5AB"/>
          </w:tcPr>
          <w:p w14:paraId="6CBDEA51" w14:textId="104E37DC" w:rsidR="00CD3EA0" w:rsidRPr="00D65438" w:rsidRDefault="00CD3EA0" w:rsidP="00CD3EA0">
            <w:pPr>
              <w:rPr>
                <w:rFonts w:ascii="Sassoon Infant Std" w:hAnsi="Sassoon Infant Std"/>
                <w:b/>
                <w:bCs/>
                <w:iCs/>
              </w:rPr>
            </w:pPr>
            <w:r w:rsidRPr="00D65438">
              <w:rPr>
                <w:rFonts w:ascii="Sassoon Infant Std" w:hAnsi="Sassoon Infant Std"/>
                <w:b/>
                <w:bCs/>
                <w:iCs/>
              </w:rPr>
              <w:t>Focus Nursery Rhymes</w:t>
            </w:r>
            <w:r w:rsidR="00FB7F70">
              <w:rPr>
                <w:rFonts w:ascii="Sassoon Infant Std" w:hAnsi="Sassoon Infant Std"/>
                <w:b/>
                <w:bCs/>
                <w:iCs/>
              </w:rPr>
              <w:t xml:space="preserve"> – What’s in the bag?</w:t>
            </w:r>
          </w:p>
          <w:p w14:paraId="7EF953ED" w14:textId="77777777" w:rsidR="00CD3EA0" w:rsidRDefault="00FB7F70" w:rsidP="00CD3EA0">
            <w:pPr>
              <w:pStyle w:val="ListParagraph"/>
              <w:numPr>
                <w:ilvl w:val="0"/>
                <w:numId w:val="31"/>
              </w:numPr>
              <w:rPr>
                <w:rFonts w:ascii="Sassoon Infant Std" w:hAnsi="Sassoon Infant Std"/>
                <w:iCs/>
              </w:rPr>
            </w:pPr>
            <w:r>
              <w:rPr>
                <w:rFonts w:ascii="Sassoon Infant Std" w:hAnsi="Sassoon Infant Std"/>
                <w:iCs/>
              </w:rPr>
              <w:t>Humpty Dumpty</w:t>
            </w:r>
          </w:p>
          <w:p w14:paraId="5800449F" w14:textId="77777777" w:rsidR="00FB7F70" w:rsidRDefault="00FB7F70" w:rsidP="00CD3EA0">
            <w:pPr>
              <w:pStyle w:val="ListParagraph"/>
              <w:numPr>
                <w:ilvl w:val="0"/>
                <w:numId w:val="31"/>
              </w:numPr>
              <w:rPr>
                <w:rFonts w:ascii="Sassoon Infant Std" w:hAnsi="Sassoon Infant Std"/>
                <w:iCs/>
              </w:rPr>
            </w:pPr>
            <w:r>
              <w:rPr>
                <w:rFonts w:ascii="Sassoon Infant Std" w:hAnsi="Sassoon Infant Std"/>
                <w:iCs/>
              </w:rPr>
              <w:t>5 Little Ducks</w:t>
            </w:r>
          </w:p>
          <w:p w14:paraId="009B6019" w14:textId="77777777" w:rsidR="00FB7F70" w:rsidRDefault="00FB7F70" w:rsidP="00CD3EA0">
            <w:pPr>
              <w:pStyle w:val="ListParagraph"/>
              <w:numPr>
                <w:ilvl w:val="0"/>
                <w:numId w:val="31"/>
              </w:numPr>
              <w:rPr>
                <w:rFonts w:ascii="Sassoon Infant Std" w:hAnsi="Sassoon Infant Std"/>
                <w:iCs/>
              </w:rPr>
            </w:pPr>
            <w:r>
              <w:rPr>
                <w:rFonts w:ascii="Sassoon Infant Std" w:hAnsi="Sassoon Infant Std"/>
                <w:iCs/>
              </w:rPr>
              <w:t>Round and round the garden</w:t>
            </w:r>
          </w:p>
          <w:p w14:paraId="5F96CADD" w14:textId="77777777" w:rsidR="00FB7F70" w:rsidRDefault="00FB7F70" w:rsidP="00CD3EA0">
            <w:pPr>
              <w:pStyle w:val="ListParagraph"/>
              <w:numPr>
                <w:ilvl w:val="0"/>
                <w:numId w:val="31"/>
              </w:numPr>
              <w:rPr>
                <w:rFonts w:ascii="Sassoon Infant Std" w:hAnsi="Sassoon Infant Std"/>
                <w:iCs/>
              </w:rPr>
            </w:pPr>
            <w:r>
              <w:rPr>
                <w:rFonts w:ascii="Sassoon Infant Std" w:hAnsi="Sassoon Infant Std"/>
                <w:iCs/>
              </w:rPr>
              <w:t>I’m a little teapot</w:t>
            </w:r>
          </w:p>
          <w:p w14:paraId="4F14890E" w14:textId="5FA9C2F6" w:rsidR="00FB7F70" w:rsidRPr="00D65438" w:rsidRDefault="00FB7F70" w:rsidP="00CD3EA0">
            <w:pPr>
              <w:pStyle w:val="ListParagraph"/>
              <w:numPr>
                <w:ilvl w:val="0"/>
                <w:numId w:val="31"/>
              </w:numPr>
              <w:rPr>
                <w:rFonts w:ascii="Sassoon Infant Std" w:hAnsi="Sassoon Infant Std"/>
                <w:iCs/>
              </w:rPr>
            </w:pPr>
            <w:r>
              <w:rPr>
                <w:rFonts w:ascii="Sassoon Infant Std" w:hAnsi="Sassoon Infant Std"/>
                <w:iCs/>
              </w:rPr>
              <w:t>5 Little Speckled Frogs</w:t>
            </w:r>
          </w:p>
        </w:tc>
        <w:tc>
          <w:tcPr>
            <w:tcW w:w="2410" w:type="dxa"/>
            <w:gridSpan w:val="2"/>
            <w:shd w:val="clear" w:color="auto" w:fill="FBF5AB"/>
          </w:tcPr>
          <w:p w14:paraId="69A83415" w14:textId="572AA7F3" w:rsidR="00CD3EA0" w:rsidRPr="00D65438" w:rsidRDefault="00CD3EA0" w:rsidP="00CD3EA0">
            <w:pPr>
              <w:rPr>
                <w:rFonts w:ascii="Sassoon Infant Std" w:hAnsi="Sassoon Infant Std"/>
                <w:b/>
                <w:bCs/>
                <w:iCs/>
              </w:rPr>
            </w:pPr>
            <w:r w:rsidRPr="00D65438">
              <w:rPr>
                <w:rFonts w:ascii="Sassoon Infant Std" w:hAnsi="Sassoon Infant Std"/>
                <w:b/>
                <w:bCs/>
                <w:iCs/>
              </w:rPr>
              <w:t>Focus Nursery Rhymes</w:t>
            </w:r>
            <w:r w:rsidR="00FB7F70">
              <w:rPr>
                <w:rFonts w:ascii="Sassoon Infant Std" w:hAnsi="Sassoon Infant Std"/>
                <w:b/>
                <w:bCs/>
                <w:iCs/>
              </w:rPr>
              <w:t xml:space="preserve"> – What’s in the bag?</w:t>
            </w:r>
          </w:p>
          <w:p w14:paraId="74C90AA5" w14:textId="1243CC55" w:rsidR="00CD3EA0" w:rsidRDefault="00FB7F70" w:rsidP="00CD3EA0">
            <w:pPr>
              <w:pStyle w:val="ListParagraph"/>
              <w:numPr>
                <w:ilvl w:val="0"/>
                <w:numId w:val="32"/>
              </w:numPr>
              <w:rPr>
                <w:rFonts w:ascii="Sassoon Infant Std" w:hAnsi="Sassoon Infant Std"/>
                <w:iCs/>
              </w:rPr>
            </w:pPr>
            <w:r>
              <w:rPr>
                <w:rFonts w:ascii="Sassoon Infant Std" w:hAnsi="Sassoon Infant Std"/>
                <w:iCs/>
              </w:rPr>
              <w:t>Row, Row, Row your boat</w:t>
            </w:r>
          </w:p>
          <w:p w14:paraId="56C33193" w14:textId="28CE938A" w:rsidR="00FB7F70" w:rsidRDefault="00FB7F70" w:rsidP="00CD3EA0">
            <w:pPr>
              <w:pStyle w:val="ListParagraph"/>
              <w:numPr>
                <w:ilvl w:val="0"/>
                <w:numId w:val="32"/>
              </w:numPr>
              <w:rPr>
                <w:rFonts w:ascii="Sassoon Infant Std" w:hAnsi="Sassoon Infant Std"/>
                <w:iCs/>
              </w:rPr>
            </w:pPr>
            <w:r>
              <w:rPr>
                <w:rFonts w:ascii="Sassoon Infant Std" w:hAnsi="Sassoon Infant Std"/>
                <w:iCs/>
              </w:rPr>
              <w:t>The wheels on the bus</w:t>
            </w:r>
          </w:p>
          <w:p w14:paraId="29A9DD90" w14:textId="7C0DE44F" w:rsidR="00FB7F70" w:rsidRDefault="00FB7F70" w:rsidP="00CD3EA0">
            <w:pPr>
              <w:pStyle w:val="ListParagraph"/>
              <w:numPr>
                <w:ilvl w:val="0"/>
                <w:numId w:val="32"/>
              </w:numPr>
              <w:rPr>
                <w:rFonts w:ascii="Sassoon Infant Std" w:hAnsi="Sassoon Infant Std"/>
                <w:iCs/>
              </w:rPr>
            </w:pPr>
            <w:r>
              <w:rPr>
                <w:rFonts w:ascii="Sassoon Infant Std" w:hAnsi="Sassoon Infant Std"/>
                <w:iCs/>
              </w:rPr>
              <w:t>Down at the station</w:t>
            </w:r>
          </w:p>
          <w:p w14:paraId="68744362" w14:textId="4478C767" w:rsidR="00FB7F70" w:rsidRDefault="00FB7F70" w:rsidP="00CD3EA0">
            <w:pPr>
              <w:pStyle w:val="ListParagraph"/>
              <w:numPr>
                <w:ilvl w:val="0"/>
                <w:numId w:val="32"/>
              </w:numPr>
              <w:rPr>
                <w:rFonts w:ascii="Sassoon Infant Std" w:hAnsi="Sassoon Infant Std"/>
                <w:iCs/>
              </w:rPr>
            </w:pPr>
            <w:proofErr w:type="spellStart"/>
            <w:r>
              <w:rPr>
                <w:rFonts w:ascii="Sassoon Infant Std" w:hAnsi="Sassoon Infant Std"/>
                <w:iCs/>
              </w:rPr>
              <w:t>Incy</w:t>
            </w:r>
            <w:proofErr w:type="spellEnd"/>
            <w:r>
              <w:rPr>
                <w:rFonts w:ascii="Sassoon Infant Std" w:hAnsi="Sassoon Infant Std"/>
                <w:iCs/>
              </w:rPr>
              <w:t xml:space="preserve"> </w:t>
            </w:r>
            <w:proofErr w:type="spellStart"/>
            <w:r>
              <w:rPr>
                <w:rFonts w:ascii="Sassoon Infant Std" w:hAnsi="Sassoon Infant Std"/>
                <w:iCs/>
              </w:rPr>
              <w:t>Wincy</w:t>
            </w:r>
            <w:proofErr w:type="spellEnd"/>
            <w:r>
              <w:rPr>
                <w:rFonts w:ascii="Sassoon Infant Std" w:hAnsi="Sassoon Infant Std"/>
                <w:iCs/>
              </w:rPr>
              <w:t xml:space="preserve"> Spider</w:t>
            </w:r>
          </w:p>
          <w:p w14:paraId="0E82332F" w14:textId="4725E53F" w:rsidR="00FB7F70" w:rsidRDefault="00FB7F70" w:rsidP="00CD3EA0">
            <w:pPr>
              <w:pStyle w:val="ListParagraph"/>
              <w:numPr>
                <w:ilvl w:val="0"/>
                <w:numId w:val="32"/>
              </w:numPr>
              <w:rPr>
                <w:rFonts w:ascii="Sassoon Infant Std" w:hAnsi="Sassoon Infant Std"/>
                <w:iCs/>
              </w:rPr>
            </w:pPr>
            <w:r>
              <w:rPr>
                <w:rFonts w:ascii="Sassoon Infant Std" w:hAnsi="Sassoon Infant Std"/>
                <w:iCs/>
              </w:rPr>
              <w:t>5 Little Men in a Flying Saucer</w:t>
            </w:r>
          </w:p>
          <w:p w14:paraId="706EBE80" w14:textId="63E261E8" w:rsidR="00FB7F70" w:rsidRDefault="00FB7F70" w:rsidP="00CD3EA0">
            <w:pPr>
              <w:pStyle w:val="ListParagraph"/>
              <w:numPr>
                <w:ilvl w:val="0"/>
                <w:numId w:val="32"/>
              </w:numPr>
              <w:rPr>
                <w:rFonts w:ascii="Sassoon Infant Std" w:hAnsi="Sassoon Infant Std"/>
                <w:iCs/>
              </w:rPr>
            </w:pPr>
            <w:r>
              <w:rPr>
                <w:rFonts w:ascii="Sassoon Infant Std" w:hAnsi="Sassoon Infant Std"/>
                <w:iCs/>
              </w:rPr>
              <w:t>1,2,3,4,5</w:t>
            </w:r>
          </w:p>
          <w:p w14:paraId="7D7CFFC7" w14:textId="0857207E" w:rsidR="00FB7F70" w:rsidRPr="00D65438" w:rsidRDefault="00FB7F70" w:rsidP="00CD3EA0">
            <w:pPr>
              <w:pStyle w:val="ListParagraph"/>
              <w:numPr>
                <w:ilvl w:val="0"/>
                <w:numId w:val="32"/>
              </w:numPr>
              <w:rPr>
                <w:rFonts w:ascii="Sassoon Infant Std" w:hAnsi="Sassoon Infant Std"/>
                <w:iCs/>
              </w:rPr>
            </w:pPr>
            <w:r>
              <w:rPr>
                <w:rFonts w:ascii="Sassoon Infant Std" w:hAnsi="Sassoon Infant Std"/>
                <w:iCs/>
              </w:rPr>
              <w:t>Humpty Dumpty</w:t>
            </w:r>
          </w:p>
          <w:p w14:paraId="72B8B569" w14:textId="431AA3E3" w:rsidR="00CD3EA0" w:rsidRPr="00D65438" w:rsidRDefault="00CD3EA0" w:rsidP="00CD3EA0">
            <w:pPr>
              <w:pStyle w:val="ListParagraph"/>
              <w:rPr>
                <w:rFonts w:ascii="Sassoon Infant Std" w:hAnsi="Sassoon Infant Std"/>
                <w:iCs/>
              </w:rPr>
            </w:pPr>
          </w:p>
        </w:tc>
      </w:tr>
      <w:tr w:rsidR="00036B16" w:rsidRPr="00D65438" w14:paraId="7B012FFA" w14:textId="77777777" w:rsidTr="00FB7F70">
        <w:trPr>
          <w:trHeight w:val="485"/>
        </w:trPr>
        <w:tc>
          <w:tcPr>
            <w:tcW w:w="1418" w:type="dxa"/>
            <w:vMerge/>
            <w:shd w:val="clear" w:color="auto" w:fill="00B0F0"/>
          </w:tcPr>
          <w:p w14:paraId="553268B4" w14:textId="77777777" w:rsidR="00036B16" w:rsidRPr="00D65438" w:rsidRDefault="00036B16">
            <w:pPr>
              <w:rPr>
                <w:rFonts w:ascii="Sassoon Infant Std" w:hAnsi="Sassoon Infant Std"/>
                <w:b/>
              </w:rPr>
            </w:pPr>
          </w:p>
        </w:tc>
        <w:tc>
          <w:tcPr>
            <w:tcW w:w="2410" w:type="dxa"/>
            <w:shd w:val="clear" w:color="auto" w:fill="FBE4D5" w:themeFill="accent2" w:themeFillTint="33"/>
          </w:tcPr>
          <w:p w14:paraId="09E79756" w14:textId="5AC32CC5" w:rsidR="00036B16" w:rsidRPr="00D65438" w:rsidRDefault="00036B16" w:rsidP="00036B16">
            <w:pPr>
              <w:jc w:val="center"/>
              <w:rPr>
                <w:rFonts w:ascii="Sassoon Infant Std" w:hAnsi="Sassoon Infant Std"/>
                <w:b/>
                <w:bCs/>
                <w:iCs/>
              </w:rPr>
            </w:pPr>
            <w:r w:rsidRPr="00D65438">
              <w:rPr>
                <w:rFonts w:ascii="Sassoon Infant Std" w:hAnsi="Sassoon Infant Std"/>
                <w:b/>
                <w:bCs/>
                <w:iCs/>
              </w:rPr>
              <w:t>Helicopter Stories</w:t>
            </w:r>
          </w:p>
        </w:tc>
        <w:tc>
          <w:tcPr>
            <w:tcW w:w="2126" w:type="dxa"/>
            <w:shd w:val="clear" w:color="auto" w:fill="FBE4D5" w:themeFill="accent2" w:themeFillTint="33"/>
          </w:tcPr>
          <w:p w14:paraId="14A57ED5" w14:textId="7DF8207F" w:rsidR="00036B16" w:rsidRPr="00D65438" w:rsidRDefault="00036B16" w:rsidP="00036B16">
            <w:pPr>
              <w:jc w:val="center"/>
              <w:rPr>
                <w:rFonts w:ascii="Sassoon Infant Std" w:hAnsi="Sassoon Infant Std"/>
                <w:b/>
                <w:bCs/>
                <w:iCs/>
              </w:rPr>
            </w:pPr>
            <w:r w:rsidRPr="00D65438">
              <w:rPr>
                <w:rFonts w:ascii="Sassoon Infant Std" w:hAnsi="Sassoon Infant Std"/>
                <w:b/>
                <w:bCs/>
                <w:iCs/>
              </w:rPr>
              <w:t>Helicopter Stories</w:t>
            </w:r>
          </w:p>
        </w:tc>
        <w:tc>
          <w:tcPr>
            <w:tcW w:w="2693" w:type="dxa"/>
            <w:shd w:val="clear" w:color="auto" w:fill="C5E0B3" w:themeFill="accent6" w:themeFillTint="66"/>
          </w:tcPr>
          <w:p w14:paraId="2BFF7AE3" w14:textId="3303AE09" w:rsidR="00036B16" w:rsidRPr="00D65438" w:rsidRDefault="00036B16" w:rsidP="00036B16">
            <w:pPr>
              <w:jc w:val="center"/>
              <w:rPr>
                <w:rFonts w:ascii="Sassoon Infant Std" w:hAnsi="Sassoon Infant Std"/>
                <w:b/>
                <w:bCs/>
                <w:iCs/>
              </w:rPr>
            </w:pPr>
            <w:r w:rsidRPr="00D65438">
              <w:rPr>
                <w:rFonts w:ascii="Sassoon Infant Std" w:hAnsi="Sassoon Infant Std"/>
                <w:b/>
                <w:bCs/>
                <w:iCs/>
              </w:rPr>
              <w:t>Helicopter Stories</w:t>
            </w:r>
          </w:p>
        </w:tc>
        <w:tc>
          <w:tcPr>
            <w:tcW w:w="2410" w:type="dxa"/>
            <w:shd w:val="clear" w:color="auto" w:fill="C5E0B3" w:themeFill="accent6" w:themeFillTint="66"/>
          </w:tcPr>
          <w:p w14:paraId="031A1136" w14:textId="2F385986" w:rsidR="00036B16" w:rsidRPr="00D65438" w:rsidRDefault="00036B16" w:rsidP="00036B16">
            <w:pPr>
              <w:jc w:val="center"/>
              <w:rPr>
                <w:rFonts w:ascii="Sassoon Infant Std" w:hAnsi="Sassoon Infant Std"/>
                <w:b/>
                <w:bCs/>
                <w:iCs/>
              </w:rPr>
            </w:pPr>
            <w:r w:rsidRPr="00D65438">
              <w:rPr>
                <w:rFonts w:ascii="Sassoon Infant Std" w:hAnsi="Sassoon Infant Std"/>
                <w:b/>
                <w:bCs/>
                <w:iCs/>
              </w:rPr>
              <w:t>Helicopter Stories</w:t>
            </w:r>
          </w:p>
        </w:tc>
        <w:tc>
          <w:tcPr>
            <w:tcW w:w="2410" w:type="dxa"/>
            <w:shd w:val="clear" w:color="auto" w:fill="FBF5AB"/>
          </w:tcPr>
          <w:p w14:paraId="1A1307AE" w14:textId="1FCF43BF" w:rsidR="00036B16" w:rsidRPr="00D65438" w:rsidRDefault="00036B16" w:rsidP="00036B16">
            <w:pPr>
              <w:jc w:val="center"/>
              <w:rPr>
                <w:rFonts w:ascii="Sassoon Infant Std" w:hAnsi="Sassoon Infant Std"/>
                <w:b/>
                <w:bCs/>
                <w:iCs/>
              </w:rPr>
            </w:pPr>
            <w:r w:rsidRPr="00D65438">
              <w:rPr>
                <w:rFonts w:ascii="Sassoon Infant Std" w:hAnsi="Sassoon Infant Std"/>
                <w:b/>
                <w:bCs/>
                <w:iCs/>
              </w:rPr>
              <w:t>Helicopter Stories</w:t>
            </w:r>
          </w:p>
        </w:tc>
        <w:tc>
          <w:tcPr>
            <w:tcW w:w="2410" w:type="dxa"/>
            <w:gridSpan w:val="2"/>
            <w:shd w:val="clear" w:color="auto" w:fill="FBF5AB"/>
          </w:tcPr>
          <w:p w14:paraId="671A677E" w14:textId="6D66B699" w:rsidR="00036B16" w:rsidRPr="00D65438" w:rsidRDefault="00036B16" w:rsidP="00036B16">
            <w:pPr>
              <w:jc w:val="center"/>
              <w:rPr>
                <w:rFonts w:ascii="Sassoon Infant Std" w:hAnsi="Sassoon Infant Std"/>
                <w:b/>
                <w:bCs/>
                <w:iCs/>
              </w:rPr>
            </w:pPr>
            <w:r w:rsidRPr="00D65438">
              <w:rPr>
                <w:rFonts w:ascii="Sassoon Infant Std" w:hAnsi="Sassoon Infant Std"/>
                <w:b/>
                <w:bCs/>
                <w:iCs/>
              </w:rPr>
              <w:t>Helicopter Stories</w:t>
            </w:r>
          </w:p>
        </w:tc>
      </w:tr>
      <w:tr w:rsidR="00D33171" w:rsidRPr="00D65438" w14:paraId="659E90D2" w14:textId="77777777" w:rsidTr="00926120">
        <w:trPr>
          <w:trHeight w:val="485"/>
        </w:trPr>
        <w:tc>
          <w:tcPr>
            <w:tcW w:w="1418" w:type="dxa"/>
            <w:vMerge/>
            <w:shd w:val="clear" w:color="auto" w:fill="00B0F0"/>
          </w:tcPr>
          <w:p w14:paraId="2878F4EF" w14:textId="77777777" w:rsidR="00D33171" w:rsidRPr="00D65438" w:rsidRDefault="00D33171">
            <w:pPr>
              <w:rPr>
                <w:rFonts w:ascii="Sassoon Infant Std" w:hAnsi="Sassoon Infant Std"/>
                <w:b/>
              </w:rPr>
            </w:pPr>
          </w:p>
        </w:tc>
        <w:tc>
          <w:tcPr>
            <w:tcW w:w="14459" w:type="dxa"/>
            <w:gridSpan w:val="7"/>
            <w:shd w:val="clear" w:color="auto" w:fill="FFFFFF" w:themeFill="background1"/>
          </w:tcPr>
          <w:p w14:paraId="66C66F09" w14:textId="1F35A1C5" w:rsidR="00D33171" w:rsidRPr="00D65438" w:rsidRDefault="00E87A66">
            <w:pPr>
              <w:rPr>
                <w:rFonts w:ascii="Sassoon Infant Std" w:hAnsi="Sassoon Infant Std"/>
                <w:iCs/>
              </w:rPr>
            </w:pPr>
            <w:r w:rsidRPr="00D65438">
              <w:rPr>
                <w:rFonts w:ascii="Sassoon Infant Std" w:hAnsi="Sassoon Infant Std"/>
                <w:i/>
              </w:rPr>
              <w:t xml:space="preserve">Throughout the year in </w:t>
            </w:r>
            <w:r w:rsidR="00B31681" w:rsidRPr="00D65438">
              <w:rPr>
                <w:rFonts w:ascii="Sassoon Infant Std" w:hAnsi="Sassoon Infant Std"/>
                <w:i/>
              </w:rPr>
              <w:t>the 2YO unit,</w:t>
            </w:r>
            <w:r w:rsidRPr="00D65438">
              <w:rPr>
                <w:rFonts w:ascii="Sassoon Infant Std" w:hAnsi="Sassoon Infant Std"/>
                <w:i/>
              </w:rPr>
              <w:t xml:space="preserve"> children </w:t>
            </w:r>
            <w:r w:rsidR="00127FB3" w:rsidRPr="00D65438">
              <w:rPr>
                <w:rFonts w:ascii="Sassoon Infant Std" w:hAnsi="Sassoon Infant Std"/>
                <w:i/>
              </w:rPr>
              <w:t>will be encouraged to explore their oracy skills in telling and retelling stories</w:t>
            </w:r>
            <w:r w:rsidR="00E12821" w:rsidRPr="00D65438">
              <w:rPr>
                <w:rFonts w:ascii="Sassoon Infant Std" w:hAnsi="Sassoon Infant Std"/>
                <w:i/>
              </w:rPr>
              <w:t>, show and tell opportunities</w:t>
            </w:r>
            <w:r w:rsidR="00C404A2" w:rsidRPr="00D65438">
              <w:rPr>
                <w:rFonts w:ascii="Sassoon Infant Std" w:hAnsi="Sassoon Infant Std"/>
                <w:i/>
              </w:rPr>
              <w:t xml:space="preserve">, </w:t>
            </w:r>
            <w:r w:rsidR="007A73CE" w:rsidRPr="00D65438">
              <w:rPr>
                <w:rFonts w:ascii="Sassoon Infant Std" w:hAnsi="Sassoon Infant Std"/>
                <w:i/>
              </w:rPr>
              <w:t xml:space="preserve">expectations to talk </w:t>
            </w:r>
            <w:r w:rsidR="00B469F8" w:rsidRPr="00D65438">
              <w:rPr>
                <w:rFonts w:ascii="Sassoon Infant Std" w:hAnsi="Sassoon Infant Std"/>
                <w:i/>
              </w:rPr>
              <w:t xml:space="preserve">in circle time activities </w:t>
            </w:r>
            <w:r w:rsidR="00780C48" w:rsidRPr="00D65438">
              <w:rPr>
                <w:rFonts w:ascii="Sassoon Infant Std" w:hAnsi="Sassoon Infant Std"/>
                <w:i/>
              </w:rPr>
              <w:t xml:space="preserve">for PSED, stem sentences in maths </w:t>
            </w:r>
            <w:r w:rsidR="000C51DC" w:rsidRPr="00D65438">
              <w:rPr>
                <w:rFonts w:ascii="Sassoon Infant Std" w:hAnsi="Sassoon Infant Std"/>
                <w:i/>
              </w:rPr>
              <w:t xml:space="preserve">to promote </w:t>
            </w:r>
            <w:r w:rsidR="00AE152F" w:rsidRPr="00D65438">
              <w:rPr>
                <w:rFonts w:ascii="Sassoon Infant Std" w:hAnsi="Sassoon Infant Std"/>
                <w:i/>
              </w:rPr>
              <w:t>oracy</w:t>
            </w:r>
            <w:r w:rsidR="00971F9B" w:rsidRPr="00D65438">
              <w:rPr>
                <w:rFonts w:ascii="Sassoon Infant Std" w:hAnsi="Sassoon Infant Std"/>
                <w:i/>
              </w:rPr>
              <w:t>.</w:t>
            </w:r>
          </w:p>
        </w:tc>
      </w:tr>
      <w:tr w:rsidR="003D6FA8" w:rsidRPr="00D65438" w14:paraId="27086EE1" w14:textId="77777777" w:rsidTr="00A95D81">
        <w:trPr>
          <w:gridAfter w:val="1"/>
          <w:wAfter w:w="6" w:type="dxa"/>
          <w:trHeight w:val="971"/>
        </w:trPr>
        <w:tc>
          <w:tcPr>
            <w:tcW w:w="1418" w:type="dxa"/>
            <w:shd w:val="clear" w:color="auto" w:fill="00B0F0"/>
          </w:tcPr>
          <w:p w14:paraId="53FAFADC" w14:textId="77777777" w:rsidR="003D6FA8" w:rsidRPr="00D65438" w:rsidRDefault="003D6FA8">
            <w:pPr>
              <w:rPr>
                <w:rFonts w:ascii="Sassoon Infant Std" w:hAnsi="Sassoon Infant Std"/>
                <w:b/>
              </w:rPr>
            </w:pPr>
          </w:p>
          <w:p w14:paraId="0C15B7BE" w14:textId="77777777" w:rsidR="003D6FA8" w:rsidRPr="00D65438" w:rsidRDefault="003D6FA8" w:rsidP="00036B16">
            <w:pPr>
              <w:rPr>
                <w:rFonts w:ascii="Sassoon Infant Std" w:hAnsi="Sassoon Infant Std"/>
                <w:b/>
              </w:rPr>
            </w:pPr>
          </w:p>
          <w:p w14:paraId="419627F0" w14:textId="4AABAD7B" w:rsidR="003D6FA8" w:rsidRPr="00D65438" w:rsidRDefault="003D6FA8" w:rsidP="00036B16">
            <w:pPr>
              <w:rPr>
                <w:rFonts w:ascii="Sassoon Infant Std" w:hAnsi="Sassoon Infant Std"/>
                <w:b/>
                <w:bCs/>
              </w:rPr>
            </w:pPr>
            <w:r w:rsidRPr="00D65438">
              <w:rPr>
                <w:rFonts w:ascii="Sassoon Infant Std" w:hAnsi="Sassoon Infant Std"/>
                <w:b/>
                <w:bCs/>
              </w:rPr>
              <w:t>First 100 Words</w:t>
            </w:r>
          </w:p>
        </w:tc>
        <w:tc>
          <w:tcPr>
            <w:tcW w:w="14453" w:type="dxa"/>
            <w:gridSpan w:val="6"/>
          </w:tcPr>
          <w:p w14:paraId="250F5357" w14:textId="3EEFAF22" w:rsidR="003D6FA8" w:rsidRPr="00D65438" w:rsidRDefault="003D6FA8">
            <w:pPr>
              <w:rPr>
                <w:rFonts w:ascii="Sassoon Infant Std" w:hAnsi="Sassoon Infant Std"/>
                <w:b/>
                <w:bCs/>
              </w:rPr>
            </w:pPr>
            <w:r w:rsidRPr="00D65438">
              <w:rPr>
                <w:rFonts w:ascii="Sassoon Infant Std" w:hAnsi="Sassoon Infant Std"/>
                <w:b/>
                <w:bCs/>
              </w:rPr>
              <w:t>The first 100 words</w:t>
            </w:r>
            <w:r w:rsidRPr="00D65438">
              <w:rPr>
                <w:rFonts w:ascii="Sassoon Infant Std" w:hAnsi="Sassoon Infant Std"/>
              </w:rPr>
              <w:t xml:space="preserve"> </w:t>
            </w:r>
            <w:r w:rsidRPr="00D65438">
              <w:rPr>
                <w:rFonts w:ascii="Sassoon Infant Std" w:hAnsi="Sassoon Infant Std"/>
                <w:b/>
                <w:bCs/>
              </w:rPr>
              <w:t>will be introduced</w:t>
            </w:r>
            <w:r w:rsidR="00CD3EA0" w:rsidRPr="00D65438">
              <w:rPr>
                <w:rFonts w:ascii="Sassoon Infant Std" w:hAnsi="Sassoon Infant Std"/>
                <w:b/>
                <w:bCs/>
              </w:rPr>
              <w:t xml:space="preserve">, used and modelled </w:t>
            </w:r>
            <w:r w:rsidRPr="00D65438">
              <w:rPr>
                <w:rFonts w:ascii="Sassoon Infant Std" w:hAnsi="Sassoon Infant Std"/>
                <w:b/>
                <w:bCs/>
              </w:rPr>
              <w:t>through quality interactions, story sessions and all adult-led learning.</w:t>
            </w:r>
          </w:p>
          <w:p w14:paraId="37A84E52" w14:textId="1E9763AE" w:rsidR="003D6FA8" w:rsidRPr="00D65438" w:rsidRDefault="003D6FA8">
            <w:pPr>
              <w:rPr>
                <w:rFonts w:ascii="Sassoon Infant Std" w:hAnsi="Sassoon Infant Std"/>
              </w:rPr>
            </w:pPr>
            <w:r w:rsidRPr="00D65438">
              <w:rPr>
                <w:rFonts w:ascii="Sassoon Infant Std" w:hAnsi="Sassoon Infant Std"/>
                <w:b/>
                <w:bCs/>
              </w:rPr>
              <w:t>Nouns:</w:t>
            </w:r>
            <w:r w:rsidRPr="00D65438">
              <w:rPr>
                <w:rFonts w:ascii="Sassoon Infant Std" w:hAnsi="Sassoon Infant Std"/>
              </w:rPr>
              <w:t xml:space="preserve"> </w:t>
            </w:r>
            <w:r w:rsidR="007A586B" w:rsidRPr="00D65438">
              <w:rPr>
                <w:rFonts w:ascii="Sassoon Infant Std" w:hAnsi="Sassoon Infant Std"/>
                <w:color w:val="FF0000"/>
              </w:rPr>
              <w:t xml:space="preserve">baby, daddy, mummy, man, woman, eyes, feet, hands, mouth, toes, tummy, bag, coat/jacket, dress, hat, pants, shoes/trainers, socks, trousers, ball, bike, bricks, bus, car, doll, duck, pram, swing, teddy bear, book, box, paper, pencil, bird, cat, dog, flower, tree, banana, apple, biscuit, plate, dinner, </w:t>
            </w:r>
            <w:r w:rsidR="00926120" w:rsidRPr="00D65438">
              <w:rPr>
                <w:rFonts w:ascii="Sassoon Infant Std" w:hAnsi="Sassoon Infant Std"/>
                <w:color w:val="FF0000"/>
              </w:rPr>
              <w:t>fork, knife, spoon, cup, drink, juice, water, milk.</w:t>
            </w:r>
          </w:p>
          <w:p w14:paraId="6426C5F9" w14:textId="77777777" w:rsidR="00926120" w:rsidRPr="00D65438" w:rsidRDefault="00926120">
            <w:pPr>
              <w:rPr>
                <w:rFonts w:ascii="Sassoon Infant Std" w:hAnsi="Sassoon Infant Std"/>
              </w:rPr>
            </w:pPr>
          </w:p>
          <w:p w14:paraId="2CF8F291" w14:textId="58F3C61D" w:rsidR="00926120" w:rsidRPr="00D65438" w:rsidRDefault="00926120">
            <w:pPr>
              <w:rPr>
                <w:rFonts w:ascii="Sassoon Infant Std" w:hAnsi="Sassoon Infant Std"/>
              </w:rPr>
            </w:pPr>
            <w:r w:rsidRPr="00D65438">
              <w:rPr>
                <w:rFonts w:ascii="Sassoon Infant Std" w:hAnsi="Sassoon Infant Std"/>
                <w:b/>
                <w:bCs/>
              </w:rPr>
              <w:t>Adjectives:</w:t>
            </w:r>
            <w:r w:rsidRPr="00D65438">
              <w:rPr>
                <w:rFonts w:ascii="Sassoon Infant Std" w:hAnsi="Sassoon Infant Std"/>
              </w:rPr>
              <w:t xml:space="preserve"> </w:t>
            </w:r>
            <w:r w:rsidRPr="00D65438">
              <w:rPr>
                <w:rFonts w:ascii="Sassoon Infant Std" w:hAnsi="Sassoon Infant Std"/>
                <w:color w:val="FF0000"/>
              </w:rPr>
              <w:t>Little, big, clean, dirty, hot, cold, dry, wet, up, down, in, on, through</w:t>
            </w:r>
          </w:p>
          <w:p w14:paraId="073B617C" w14:textId="77777777" w:rsidR="00926120" w:rsidRPr="00D65438" w:rsidRDefault="00926120">
            <w:pPr>
              <w:rPr>
                <w:rFonts w:ascii="Sassoon Infant Std" w:hAnsi="Sassoon Infant Std"/>
              </w:rPr>
            </w:pPr>
          </w:p>
          <w:p w14:paraId="7BDD8932" w14:textId="576A4722" w:rsidR="00926120" w:rsidRPr="00D65438" w:rsidRDefault="00926120">
            <w:pPr>
              <w:rPr>
                <w:rFonts w:ascii="Sassoon Infant Std" w:hAnsi="Sassoon Infant Std"/>
                <w:color w:val="FF0000"/>
              </w:rPr>
            </w:pPr>
            <w:r w:rsidRPr="00D65438">
              <w:rPr>
                <w:rFonts w:ascii="Sassoon Infant Std" w:hAnsi="Sassoon Infant Std"/>
                <w:b/>
                <w:bCs/>
              </w:rPr>
              <w:t>Verbs:</w:t>
            </w:r>
            <w:r w:rsidRPr="00D65438">
              <w:rPr>
                <w:rFonts w:ascii="Sassoon Infant Std" w:hAnsi="Sassoon Infant Std"/>
              </w:rPr>
              <w:t xml:space="preserve"> </w:t>
            </w:r>
            <w:r w:rsidRPr="00D65438">
              <w:rPr>
                <w:rFonts w:ascii="Sassoon Infant Std" w:hAnsi="Sassoon Infant Std"/>
                <w:color w:val="FF0000"/>
              </w:rPr>
              <w:t>brush, clap, cook, mix, pour, cry, cut, brink, eat, hit, jump, kick, push, read, run, sit, sleep, stand, throw, catch, walk, wash, play, dress-up</w:t>
            </w:r>
          </w:p>
          <w:p w14:paraId="43DC0BEF" w14:textId="77777777" w:rsidR="00926120" w:rsidRPr="00D65438" w:rsidRDefault="00926120">
            <w:pPr>
              <w:rPr>
                <w:rFonts w:ascii="Sassoon Infant Std" w:hAnsi="Sassoon Infant Std"/>
              </w:rPr>
            </w:pPr>
          </w:p>
          <w:p w14:paraId="6A4653C4" w14:textId="2337CC1A" w:rsidR="003D6FA8" w:rsidRPr="00D65438" w:rsidRDefault="00926120" w:rsidP="001B6315">
            <w:pPr>
              <w:rPr>
                <w:rFonts w:ascii="Sassoon Infant Std" w:hAnsi="Sassoon Infant Std"/>
              </w:rPr>
            </w:pPr>
            <w:r w:rsidRPr="00D65438">
              <w:rPr>
                <w:rFonts w:ascii="Sassoon Infant Std" w:hAnsi="Sassoon Infant Std"/>
                <w:b/>
                <w:bCs/>
              </w:rPr>
              <w:t>Social words:</w:t>
            </w:r>
            <w:r w:rsidRPr="00D65438">
              <w:rPr>
                <w:rFonts w:ascii="Sassoon Infant Std" w:hAnsi="Sassoon Infant Std"/>
              </w:rPr>
              <w:t xml:space="preserve"> </w:t>
            </w:r>
            <w:r w:rsidRPr="00D65438">
              <w:rPr>
                <w:rFonts w:ascii="Sassoon Infant Std" w:hAnsi="Sassoon Infant Std"/>
                <w:color w:val="FF0000"/>
              </w:rPr>
              <w:t>Gone, bye-bye, look, more, hello, give, again, no, want, like</w:t>
            </w:r>
          </w:p>
        </w:tc>
      </w:tr>
      <w:tr w:rsidR="00B31681" w:rsidRPr="00D65438" w14:paraId="020D0FB2" w14:textId="77777777" w:rsidTr="00926120">
        <w:trPr>
          <w:gridAfter w:val="1"/>
          <w:wAfter w:w="6" w:type="dxa"/>
          <w:trHeight w:val="1380"/>
        </w:trPr>
        <w:tc>
          <w:tcPr>
            <w:tcW w:w="1418" w:type="dxa"/>
            <w:vMerge w:val="restart"/>
            <w:shd w:val="clear" w:color="auto" w:fill="00B0F0"/>
          </w:tcPr>
          <w:p w14:paraId="65801186" w14:textId="17916C97" w:rsidR="00B31681" w:rsidRPr="00D65438" w:rsidRDefault="00B31681" w:rsidP="00E334B5">
            <w:pPr>
              <w:rPr>
                <w:rFonts w:ascii="Sassoon Infant Std" w:hAnsi="Sassoon Infant Std"/>
                <w:b/>
              </w:rPr>
            </w:pPr>
            <w:r w:rsidRPr="00D65438">
              <w:rPr>
                <w:rFonts w:ascii="Sassoon Infant Std" w:hAnsi="Sassoon Infant Std"/>
                <w:b/>
              </w:rPr>
              <w:t xml:space="preserve">2YO Maths </w:t>
            </w:r>
          </w:p>
        </w:tc>
        <w:tc>
          <w:tcPr>
            <w:tcW w:w="14453" w:type="dxa"/>
            <w:gridSpan w:val="6"/>
          </w:tcPr>
          <w:p w14:paraId="016EDC8C" w14:textId="77777777" w:rsidR="00B31681" w:rsidRPr="00D65438" w:rsidRDefault="00B31681" w:rsidP="00B31681">
            <w:pPr>
              <w:rPr>
                <w:rFonts w:ascii="Sassoon Infant Std" w:hAnsi="Sassoon Infant Std"/>
              </w:rPr>
            </w:pPr>
            <w:r w:rsidRPr="00D65438">
              <w:rPr>
                <w:rFonts w:ascii="Sassoon Infant Std" w:hAnsi="Sassoon Infant Std"/>
              </w:rPr>
              <w:t xml:space="preserve">Maths will be explored throughout the continuous provision, using tactile manipulatives to introduce counting, sorting, ordering and subitising. Children will be encouraged through quality interactions, to use appropriate mathematical vocabulary such as number names and language of size, weight and capacity. </w:t>
            </w:r>
          </w:p>
          <w:p w14:paraId="15BCAB87" w14:textId="030F43F4" w:rsidR="00B31681" w:rsidRPr="00D65438" w:rsidRDefault="00B31681" w:rsidP="00B31681">
            <w:pPr>
              <w:rPr>
                <w:rFonts w:ascii="Sassoon Infant Std" w:hAnsi="Sassoon Infant Std"/>
              </w:rPr>
            </w:pPr>
            <w:r w:rsidRPr="00D65438">
              <w:rPr>
                <w:rFonts w:ascii="Sassoon Infant Std" w:hAnsi="Sassoon Infant Std"/>
              </w:rPr>
              <w:t>Children will take part in number songs daily, using concrete resources to model the concepts of addition, subtraction</w:t>
            </w:r>
            <w:r w:rsidR="00F03478" w:rsidRPr="00D65438">
              <w:rPr>
                <w:rFonts w:ascii="Sassoon Infant Std" w:hAnsi="Sassoon Infant Std"/>
              </w:rPr>
              <w:t>, positional language</w:t>
            </w:r>
            <w:r w:rsidRPr="00D65438">
              <w:rPr>
                <w:rFonts w:ascii="Sassoon Infant Std" w:hAnsi="Sassoon Infant Std"/>
              </w:rPr>
              <w:t xml:space="preserve"> and 1:1 </w:t>
            </w:r>
            <w:r w:rsidR="00F03478" w:rsidRPr="00D65438">
              <w:rPr>
                <w:rFonts w:ascii="Sassoon Infant Std" w:hAnsi="Sassoon Infant Std"/>
              </w:rPr>
              <w:t>correspondence</w:t>
            </w:r>
            <w:r w:rsidRPr="00D65438">
              <w:rPr>
                <w:rFonts w:ascii="Sassoon Infant Std" w:hAnsi="Sassoon Infant Std"/>
              </w:rPr>
              <w:t>.</w:t>
            </w:r>
          </w:p>
        </w:tc>
      </w:tr>
      <w:tr w:rsidR="00B31681" w:rsidRPr="00D65438" w14:paraId="36389AB8" w14:textId="77777777" w:rsidTr="00926120">
        <w:trPr>
          <w:gridAfter w:val="1"/>
          <w:wAfter w:w="6" w:type="dxa"/>
          <w:trHeight w:val="798"/>
        </w:trPr>
        <w:tc>
          <w:tcPr>
            <w:tcW w:w="1418" w:type="dxa"/>
            <w:vMerge/>
            <w:shd w:val="clear" w:color="auto" w:fill="00B0F0"/>
          </w:tcPr>
          <w:p w14:paraId="69A3DF9E" w14:textId="77777777" w:rsidR="00B31681" w:rsidRPr="00D65438" w:rsidRDefault="00B31681" w:rsidP="00E334B5">
            <w:pPr>
              <w:rPr>
                <w:rFonts w:ascii="Sassoon Infant Std" w:hAnsi="Sassoon Infant Std"/>
                <w:b/>
              </w:rPr>
            </w:pPr>
          </w:p>
        </w:tc>
        <w:tc>
          <w:tcPr>
            <w:tcW w:w="14453" w:type="dxa"/>
            <w:gridSpan w:val="6"/>
          </w:tcPr>
          <w:p w14:paraId="62E8E667" w14:textId="77777777" w:rsidR="00B31681" w:rsidRPr="00D65438" w:rsidRDefault="00F03478" w:rsidP="00B31681">
            <w:pPr>
              <w:rPr>
                <w:rFonts w:ascii="Sassoon Infant Std" w:hAnsi="Sassoon Infant Std"/>
                <w:b/>
                <w:bCs/>
              </w:rPr>
            </w:pPr>
            <w:r w:rsidRPr="00D65438">
              <w:rPr>
                <w:rFonts w:ascii="Sassoon Infant Std" w:hAnsi="Sassoon Infant Std"/>
                <w:b/>
                <w:bCs/>
              </w:rPr>
              <w:t>Mathematical Vocabulary</w:t>
            </w:r>
          </w:p>
          <w:p w14:paraId="3FCE80F4" w14:textId="3E179774" w:rsidR="00F03478" w:rsidRPr="00D65438" w:rsidRDefault="00F03478" w:rsidP="00B31681">
            <w:pPr>
              <w:rPr>
                <w:rFonts w:ascii="Sassoon Infant Std" w:hAnsi="Sassoon Infant Std"/>
              </w:rPr>
            </w:pPr>
            <w:r w:rsidRPr="00D65438">
              <w:rPr>
                <w:rFonts w:ascii="Sassoon Infant Std" w:hAnsi="Sassoon Infant Std"/>
                <w:b/>
                <w:bCs/>
              </w:rPr>
              <w:t xml:space="preserve">Number: </w:t>
            </w:r>
            <w:r w:rsidRPr="00D65438">
              <w:rPr>
                <w:rFonts w:ascii="Sassoon Infant Std" w:hAnsi="Sassoon Infant Std"/>
              </w:rPr>
              <w:t>one, two, three</w:t>
            </w:r>
            <w:r w:rsidR="003D6FA8" w:rsidRPr="00D65438">
              <w:rPr>
                <w:rFonts w:ascii="Sassoon Infant Std" w:hAnsi="Sassoon Infant Std"/>
              </w:rPr>
              <w:t>, more, less, how many? Same, different.</w:t>
            </w:r>
          </w:p>
          <w:p w14:paraId="67FA6F91" w14:textId="2A2AE0AA" w:rsidR="00F03478" w:rsidRPr="00D65438" w:rsidRDefault="00F03478" w:rsidP="00B31681">
            <w:pPr>
              <w:rPr>
                <w:rFonts w:ascii="Sassoon Infant Std" w:hAnsi="Sassoon Infant Std"/>
              </w:rPr>
            </w:pPr>
            <w:r w:rsidRPr="00D65438">
              <w:rPr>
                <w:rFonts w:ascii="Sassoon Infant Std" w:hAnsi="Sassoon Infant Std"/>
                <w:b/>
                <w:bCs/>
              </w:rPr>
              <w:t>Size:</w:t>
            </w:r>
            <w:r w:rsidRPr="00D65438">
              <w:rPr>
                <w:rFonts w:ascii="Sassoon Infant Std" w:hAnsi="Sassoon Infant Std"/>
              </w:rPr>
              <w:t xml:space="preserve"> </w:t>
            </w:r>
            <w:r w:rsidRPr="00D65438">
              <w:rPr>
                <w:rFonts w:ascii="Sassoon Infant Std" w:hAnsi="Sassoon Infant Std"/>
                <w:color w:val="FF0000"/>
              </w:rPr>
              <w:t>big, small</w:t>
            </w:r>
            <w:r w:rsidRPr="00D65438">
              <w:rPr>
                <w:rFonts w:ascii="Sassoon Infant Std" w:hAnsi="Sassoon Infant Std"/>
              </w:rPr>
              <w:t>, tall, short, long</w:t>
            </w:r>
          </w:p>
          <w:p w14:paraId="439D10ED" w14:textId="77777777" w:rsidR="003D6FA8" w:rsidRPr="00D65438" w:rsidRDefault="003D6FA8" w:rsidP="00B31681">
            <w:pPr>
              <w:rPr>
                <w:rFonts w:ascii="Sassoon Infant Std" w:hAnsi="Sassoon Infant Std"/>
              </w:rPr>
            </w:pPr>
            <w:r w:rsidRPr="00D65438">
              <w:rPr>
                <w:rFonts w:ascii="Sassoon Infant Std" w:hAnsi="Sassoon Infant Std"/>
                <w:b/>
                <w:bCs/>
              </w:rPr>
              <w:t>Weight</w:t>
            </w:r>
            <w:r w:rsidRPr="00D65438">
              <w:rPr>
                <w:rFonts w:ascii="Sassoon Infant Std" w:hAnsi="Sassoon Infant Std"/>
              </w:rPr>
              <w:t>: heavy, light</w:t>
            </w:r>
          </w:p>
          <w:p w14:paraId="3E1E8825" w14:textId="77777777" w:rsidR="003D6FA8" w:rsidRPr="00D65438" w:rsidRDefault="003D6FA8" w:rsidP="00B31681">
            <w:pPr>
              <w:rPr>
                <w:rFonts w:ascii="Sassoon Infant Std" w:hAnsi="Sassoon Infant Std"/>
              </w:rPr>
            </w:pPr>
            <w:r w:rsidRPr="00D65438">
              <w:rPr>
                <w:rFonts w:ascii="Sassoon Infant Std" w:hAnsi="Sassoon Infant Std"/>
                <w:b/>
                <w:bCs/>
              </w:rPr>
              <w:t>Capacity:</w:t>
            </w:r>
            <w:r w:rsidRPr="00D65438">
              <w:rPr>
                <w:rFonts w:ascii="Sassoon Infant Std" w:hAnsi="Sassoon Infant Std"/>
              </w:rPr>
              <w:t xml:space="preserve"> full, light</w:t>
            </w:r>
          </w:p>
          <w:p w14:paraId="44DC7945" w14:textId="77777777" w:rsidR="003D6FA8" w:rsidRPr="00D65438" w:rsidRDefault="003D6FA8" w:rsidP="00B31681">
            <w:pPr>
              <w:rPr>
                <w:rFonts w:ascii="Sassoon Infant Std" w:hAnsi="Sassoon Infant Std"/>
              </w:rPr>
            </w:pPr>
            <w:r w:rsidRPr="00D65438">
              <w:rPr>
                <w:rFonts w:ascii="Sassoon Infant Std" w:hAnsi="Sassoon Infant Std"/>
                <w:b/>
                <w:bCs/>
              </w:rPr>
              <w:t>Shape</w:t>
            </w:r>
            <w:r w:rsidRPr="00D65438">
              <w:rPr>
                <w:rFonts w:ascii="Sassoon Infant Std" w:hAnsi="Sassoon Infant Std"/>
              </w:rPr>
              <w:t>: square, triangle, circle. Rectangle, star</w:t>
            </w:r>
          </w:p>
          <w:p w14:paraId="4EC6A86F" w14:textId="48851749" w:rsidR="003D6FA8" w:rsidRPr="00D65438" w:rsidRDefault="003D6FA8" w:rsidP="00B31681">
            <w:pPr>
              <w:rPr>
                <w:rFonts w:ascii="Sassoon Infant Std" w:hAnsi="Sassoon Infant Std"/>
                <w:b/>
                <w:bCs/>
              </w:rPr>
            </w:pPr>
            <w:r w:rsidRPr="00D65438">
              <w:rPr>
                <w:rFonts w:ascii="Sassoon Infant Std" w:hAnsi="Sassoon Infant Std"/>
                <w:b/>
                <w:bCs/>
              </w:rPr>
              <w:t>Positional language</w:t>
            </w:r>
            <w:r w:rsidRPr="00D65438">
              <w:rPr>
                <w:rFonts w:ascii="Sassoon Infant Std" w:hAnsi="Sassoon Infant Std"/>
              </w:rPr>
              <w:t xml:space="preserve">: </w:t>
            </w:r>
            <w:r w:rsidRPr="00D65438">
              <w:rPr>
                <w:rFonts w:ascii="Sassoon Infant Std" w:hAnsi="Sassoon Infant Std"/>
                <w:color w:val="FF0000"/>
              </w:rPr>
              <w:t>up, down, under, in, on</w:t>
            </w:r>
          </w:p>
        </w:tc>
      </w:tr>
      <w:tr w:rsidR="00550A85" w:rsidRPr="00D65438" w14:paraId="4B11CF81" w14:textId="77777777" w:rsidTr="003F6BBE">
        <w:trPr>
          <w:gridAfter w:val="1"/>
          <w:wAfter w:w="6" w:type="dxa"/>
          <w:trHeight w:val="841"/>
        </w:trPr>
        <w:tc>
          <w:tcPr>
            <w:tcW w:w="1418" w:type="dxa"/>
            <w:shd w:val="clear" w:color="auto" w:fill="00B0F0"/>
          </w:tcPr>
          <w:p w14:paraId="4A1FD53D" w14:textId="77777777" w:rsidR="00550A85" w:rsidRPr="00D65438" w:rsidRDefault="00550A85" w:rsidP="00E334B5">
            <w:pPr>
              <w:rPr>
                <w:rFonts w:ascii="Sassoon Infant Std" w:hAnsi="Sassoon Infant Std"/>
                <w:b/>
              </w:rPr>
            </w:pPr>
            <w:r w:rsidRPr="00D65438">
              <w:rPr>
                <w:rFonts w:ascii="Sassoon Infant Std" w:hAnsi="Sassoon Infant Std"/>
                <w:b/>
              </w:rPr>
              <w:t>PSED</w:t>
            </w:r>
          </w:p>
          <w:p w14:paraId="42445A22" w14:textId="77777777" w:rsidR="00550A85" w:rsidRPr="00D65438" w:rsidRDefault="00550A85" w:rsidP="00E334B5">
            <w:pPr>
              <w:rPr>
                <w:rFonts w:ascii="Sassoon Infant Std" w:hAnsi="Sassoon Infant Std"/>
                <w:b/>
              </w:rPr>
            </w:pPr>
          </w:p>
          <w:p w14:paraId="53429415" w14:textId="77777777" w:rsidR="00550A85" w:rsidRPr="00D65438" w:rsidRDefault="00550A85" w:rsidP="00E334B5">
            <w:pPr>
              <w:rPr>
                <w:rFonts w:ascii="Sassoon Infant Std" w:hAnsi="Sassoon Infant Std"/>
                <w:b/>
              </w:rPr>
            </w:pPr>
          </w:p>
        </w:tc>
        <w:tc>
          <w:tcPr>
            <w:tcW w:w="14453" w:type="dxa"/>
            <w:gridSpan w:val="6"/>
          </w:tcPr>
          <w:p w14:paraId="656ABE42" w14:textId="50ABF12C" w:rsidR="00550A85" w:rsidRPr="00D65438" w:rsidRDefault="003F6BBE" w:rsidP="00E334B5">
            <w:pPr>
              <w:rPr>
                <w:rFonts w:ascii="Sassoon Infant Std" w:hAnsi="Sassoon Infant Std"/>
              </w:rPr>
            </w:pPr>
            <w:r w:rsidRPr="00D65438">
              <w:rPr>
                <w:rFonts w:ascii="Sassoon Infant Std" w:hAnsi="Sassoon Infant Std"/>
                <w:i/>
              </w:rPr>
              <w:t>Throughout the year in 2YO children will be supported in their Self-Regulation, Building Relationships and their Managing Self as part of their continuous provision and through quality interactions.</w:t>
            </w:r>
          </w:p>
        </w:tc>
      </w:tr>
      <w:tr w:rsidR="001B6315" w:rsidRPr="00D65438" w14:paraId="3D107A66" w14:textId="77777777" w:rsidTr="00926120">
        <w:trPr>
          <w:gridAfter w:val="1"/>
          <w:wAfter w:w="6" w:type="dxa"/>
          <w:trHeight w:val="1017"/>
        </w:trPr>
        <w:tc>
          <w:tcPr>
            <w:tcW w:w="1418" w:type="dxa"/>
            <w:shd w:val="clear" w:color="auto" w:fill="00B0F0"/>
          </w:tcPr>
          <w:p w14:paraId="0E684094" w14:textId="1AA35ADB" w:rsidR="001B6315" w:rsidRPr="00D65438" w:rsidRDefault="001B6315" w:rsidP="00E334B5">
            <w:pPr>
              <w:rPr>
                <w:rFonts w:ascii="Sassoon Infant Std" w:hAnsi="Sassoon Infant Std"/>
                <w:b/>
              </w:rPr>
            </w:pPr>
            <w:r w:rsidRPr="00D65438">
              <w:rPr>
                <w:rFonts w:ascii="Sassoon Infant Std" w:hAnsi="Sassoon Infant Std"/>
                <w:b/>
              </w:rPr>
              <w:t xml:space="preserve">Physical Education </w:t>
            </w:r>
            <w:r w:rsidR="003D6FA8" w:rsidRPr="00D65438">
              <w:rPr>
                <w:rFonts w:ascii="Sassoon Infant Std" w:hAnsi="Sassoon Infant Std"/>
                <w:b/>
              </w:rPr>
              <w:t>2YO’s</w:t>
            </w:r>
          </w:p>
          <w:p w14:paraId="50822B81" w14:textId="77777777" w:rsidR="001B6315" w:rsidRPr="00D65438" w:rsidRDefault="001B6315" w:rsidP="002350BF">
            <w:pPr>
              <w:rPr>
                <w:rFonts w:ascii="Sassoon Infant Std" w:hAnsi="Sassoon Infant Std"/>
                <w:b/>
              </w:rPr>
            </w:pPr>
          </w:p>
        </w:tc>
        <w:tc>
          <w:tcPr>
            <w:tcW w:w="14453" w:type="dxa"/>
            <w:gridSpan w:val="6"/>
          </w:tcPr>
          <w:p w14:paraId="2C6A2F47" w14:textId="77777777" w:rsidR="001B6315" w:rsidRPr="00D65438" w:rsidRDefault="001B6315" w:rsidP="00E334B5">
            <w:pPr>
              <w:rPr>
                <w:rFonts w:ascii="Sassoon Infant Std" w:hAnsi="Sassoon Infant Std"/>
                <w:b/>
                <w:bCs/>
              </w:rPr>
            </w:pPr>
          </w:p>
          <w:p w14:paraId="5AEFD021" w14:textId="1BD2267E" w:rsidR="001B6315" w:rsidRPr="00D65438" w:rsidRDefault="001B6315" w:rsidP="002350BF">
            <w:pPr>
              <w:rPr>
                <w:rFonts w:ascii="Sassoon Infant Std" w:hAnsi="Sassoon Infant Std"/>
              </w:rPr>
            </w:pPr>
            <w:r w:rsidRPr="00D65438">
              <w:rPr>
                <w:rFonts w:ascii="Sassoon Infant Std" w:hAnsi="Sassoon Infant Std"/>
                <w:i/>
              </w:rPr>
              <w:t xml:space="preserve">Throughout the year in </w:t>
            </w:r>
            <w:r w:rsidR="003F6BBE" w:rsidRPr="00D65438">
              <w:rPr>
                <w:rFonts w:ascii="Sassoon Infant Std" w:hAnsi="Sassoon Infant Std"/>
                <w:i/>
              </w:rPr>
              <w:t xml:space="preserve">the </w:t>
            </w:r>
            <w:r w:rsidR="00CD3EA0" w:rsidRPr="00D65438">
              <w:rPr>
                <w:rFonts w:ascii="Sassoon Infant Std" w:hAnsi="Sassoon Infant Std"/>
                <w:i/>
              </w:rPr>
              <w:t>2-year</w:t>
            </w:r>
            <w:r w:rsidR="003F6BBE" w:rsidRPr="00D65438">
              <w:rPr>
                <w:rFonts w:ascii="Sassoon Infant Std" w:hAnsi="Sassoon Infant Std"/>
                <w:i/>
              </w:rPr>
              <w:t xml:space="preserve"> unit,</w:t>
            </w:r>
            <w:r w:rsidRPr="00D65438">
              <w:rPr>
                <w:rFonts w:ascii="Sassoon Infant Std" w:hAnsi="Sassoon Infant Std"/>
                <w:i/>
              </w:rPr>
              <w:t xml:space="preserve"> children will access physical activities </w:t>
            </w:r>
            <w:r w:rsidR="003F6BBE" w:rsidRPr="00D65438">
              <w:rPr>
                <w:rFonts w:ascii="Sassoon Infant Std" w:hAnsi="Sassoon Infant Std"/>
                <w:i/>
              </w:rPr>
              <w:t xml:space="preserve">both indoors and outdoors, </w:t>
            </w:r>
            <w:r w:rsidRPr="00D65438">
              <w:rPr>
                <w:rFonts w:ascii="Sassoon Infant Std" w:hAnsi="Sassoon Infant Std"/>
                <w:i/>
              </w:rPr>
              <w:t>as part of their continuous provision to allow them to explore being active within their own interests, this covers both fine and gross motor movement skills</w:t>
            </w:r>
          </w:p>
        </w:tc>
      </w:tr>
      <w:tr w:rsidR="00926120" w:rsidRPr="00D65438" w14:paraId="2356049E" w14:textId="77777777" w:rsidTr="00926120">
        <w:trPr>
          <w:gridAfter w:val="1"/>
          <w:wAfter w:w="6" w:type="dxa"/>
          <w:trHeight w:val="779"/>
        </w:trPr>
        <w:tc>
          <w:tcPr>
            <w:tcW w:w="1418" w:type="dxa"/>
            <w:shd w:val="clear" w:color="auto" w:fill="00B0F0"/>
          </w:tcPr>
          <w:p w14:paraId="7B390B4B" w14:textId="77777777" w:rsidR="00926120" w:rsidRPr="00D65438" w:rsidRDefault="00926120" w:rsidP="00E334B5">
            <w:pPr>
              <w:rPr>
                <w:rFonts w:ascii="Sassoon Infant Std" w:hAnsi="Sassoon Infant Std"/>
                <w:b/>
              </w:rPr>
            </w:pPr>
            <w:r w:rsidRPr="00D65438">
              <w:rPr>
                <w:rFonts w:ascii="Sassoon Infant Std" w:hAnsi="Sassoon Infant Std"/>
                <w:b/>
              </w:rPr>
              <w:t>UTW</w:t>
            </w:r>
          </w:p>
        </w:tc>
        <w:tc>
          <w:tcPr>
            <w:tcW w:w="14453" w:type="dxa"/>
            <w:gridSpan w:val="6"/>
          </w:tcPr>
          <w:p w14:paraId="68A8807C" w14:textId="470C3500" w:rsidR="00926120" w:rsidRPr="00D65438" w:rsidRDefault="00926120" w:rsidP="00E334B5">
            <w:pPr>
              <w:rPr>
                <w:rFonts w:ascii="Sassoon Infant Std" w:hAnsi="Sassoon Infant Std"/>
              </w:rPr>
            </w:pPr>
            <w:r w:rsidRPr="00D65438">
              <w:rPr>
                <w:rFonts w:ascii="Sassoon Infant Std" w:hAnsi="Sassoon Infant Std"/>
                <w:i/>
              </w:rPr>
              <w:t xml:space="preserve">Throughout the year in 2YO children will learn about the </w:t>
            </w:r>
            <w:r w:rsidR="00A95D81" w:rsidRPr="00D65438">
              <w:rPr>
                <w:rFonts w:ascii="Sassoon Infant Std" w:hAnsi="Sassoon Infant Std"/>
                <w:i/>
              </w:rPr>
              <w:t xml:space="preserve">Past and Present, </w:t>
            </w:r>
            <w:r w:rsidRPr="00D65438">
              <w:rPr>
                <w:rFonts w:ascii="Sassoon Infant Std" w:hAnsi="Sassoon Infant Std"/>
                <w:i/>
              </w:rPr>
              <w:t>People</w:t>
            </w:r>
            <w:r w:rsidR="00A95D81" w:rsidRPr="00D65438">
              <w:rPr>
                <w:rFonts w:ascii="Sassoon Infant Std" w:hAnsi="Sassoon Infant Std"/>
                <w:i/>
              </w:rPr>
              <w:t xml:space="preserve">, Culture and </w:t>
            </w:r>
            <w:r w:rsidRPr="00D65438">
              <w:rPr>
                <w:rFonts w:ascii="Sassoon Infant Std" w:hAnsi="Sassoon Infant Std"/>
                <w:i/>
              </w:rPr>
              <w:t>Communities</w:t>
            </w:r>
            <w:r w:rsidR="00A95D81" w:rsidRPr="00D65438">
              <w:rPr>
                <w:rFonts w:ascii="Sassoon Infant Std" w:hAnsi="Sassoon Infant Std"/>
                <w:i/>
              </w:rPr>
              <w:t xml:space="preserve"> and The Natural World as part of their continuous provision and taught directly through quality interactions, ‘What’s in the Bag’ and Stories.</w:t>
            </w:r>
          </w:p>
        </w:tc>
      </w:tr>
      <w:tr w:rsidR="001B6315" w:rsidRPr="00D65438" w14:paraId="484E6CD7" w14:textId="77777777" w:rsidTr="00926120">
        <w:trPr>
          <w:gridAfter w:val="1"/>
          <w:wAfter w:w="6" w:type="dxa"/>
          <w:trHeight w:val="746"/>
        </w:trPr>
        <w:tc>
          <w:tcPr>
            <w:tcW w:w="1418" w:type="dxa"/>
            <w:shd w:val="clear" w:color="auto" w:fill="00B0F0"/>
          </w:tcPr>
          <w:p w14:paraId="35FBE6A2" w14:textId="3DE868D0" w:rsidR="001B6315" w:rsidRPr="00D65438" w:rsidRDefault="001B6315" w:rsidP="00E334B5">
            <w:pPr>
              <w:rPr>
                <w:rFonts w:ascii="Sassoon Infant Std" w:hAnsi="Sassoon Infant Std"/>
                <w:b/>
              </w:rPr>
            </w:pPr>
            <w:r w:rsidRPr="00D65438">
              <w:rPr>
                <w:rFonts w:ascii="Sassoon Infant Std" w:hAnsi="Sassoon Infant Std"/>
                <w:b/>
              </w:rPr>
              <w:t>EAD</w:t>
            </w:r>
            <w:r w:rsidR="00A95D81" w:rsidRPr="00D65438">
              <w:rPr>
                <w:rFonts w:ascii="Sassoon Infant Std" w:hAnsi="Sassoon Infant Std"/>
                <w:b/>
              </w:rPr>
              <w:t xml:space="preserve"> / music</w:t>
            </w:r>
          </w:p>
          <w:p w14:paraId="1BCBA866" w14:textId="77777777" w:rsidR="001B6315" w:rsidRPr="00D65438" w:rsidRDefault="001B6315" w:rsidP="00E334B5">
            <w:pPr>
              <w:rPr>
                <w:rFonts w:ascii="Sassoon Infant Std" w:hAnsi="Sassoon Infant Std"/>
                <w:i/>
              </w:rPr>
            </w:pPr>
          </w:p>
        </w:tc>
        <w:tc>
          <w:tcPr>
            <w:tcW w:w="14453" w:type="dxa"/>
            <w:gridSpan w:val="6"/>
          </w:tcPr>
          <w:p w14:paraId="569C6152" w14:textId="18934778" w:rsidR="001B6315" w:rsidRPr="00D65438" w:rsidRDefault="001B6315" w:rsidP="0016738A">
            <w:pPr>
              <w:rPr>
                <w:rFonts w:ascii="Sassoon Infant Std" w:hAnsi="Sassoon Infant Std"/>
              </w:rPr>
            </w:pPr>
            <w:r w:rsidRPr="00D65438">
              <w:rPr>
                <w:rFonts w:ascii="Sassoon Infant Std" w:hAnsi="Sassoon Infant Std"/>
                <w:i/>
              </w:rPr>
              <w:t>Throughout the year in</w:t>
            </w:r>
            <w:r w:rsidR="00926120" w:rsidRPr="00D65438">
              <w:rPr>
                <w:rFonts w:ascii="Sassoon Infant Std" w:hAnsi="Sassoon Infant Std"/>
                <w:i/>
              </w:rPr>
              <w:t xml:space="preserve"> 2YO</w:t>
            </w:r>
            <w:r w:rsidRPr="00D65438">
              <w:rPr>
                <w:rFonts w:ascii="Sassoon Infant Std" w:hAnsi="Sassoon Infant Std"/>
                <w:i/>
              </w:rPr>
              <w:t xml:space="preserve"> children will access creative activities as part of their continuous provision to allow them to explore and create within their own interests</w:t>
            </w:r>
          </w:p>
        </w:tc>
      </w:tr>
    </w:tbl>
    <w:p w14:paraId="663B1A5C" w14:textId="77777777" w:rsidR="009A6A4F" w:rsidRPr="002B7BA0" w:rsidRDefault="009A6A4F" w:rsidP="009A6A4F">
      <w:pPr>
        <w:rPr>
          <w:rFonts w:ascii="Century Gothic" w:hAnsi="Century Gothic"/>
        </w:rPr>
      </w:pPr>
    </w:p>
    <w:sectPr w:rsidR="009A6A4F" w:rsidRPr="002B7BA0" w:rsidSect="002B7BA0">
      <w:headerReference w:type="default" r:id="rId3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949B3" w14:textId="77777777" w:rsidR="00D65438" w:rsidRDefault="00D65438" w:rsidP="00D65438">
      <w:pPr>
        <w:spacing w:after="0" w:line="240" w:lineRule="auto"/>
      </w:pPr>
      <w:r>
        <w:separator/>
      </w:r>
    </w:p>
  </w:endnote>
  <w:endnote w:type="continuationSeparator" w:id="0">
    <w:p w14:paraId="5963F0C5" w14:textId="77777777" w:rsidR="00D65438" w:rsidRDefault="00D65438" w:rsidP="00D65438">
      <w:pPr>
        <w:spacing w:after="0" w:line="240" w:lineRule="auto"/>
      </w:pPr>
      <w:r>
        <w:continuationSeparator/>
      </w:r>
    </w:p>
  </w:endnote>
  <w:endnote w:type="continuationNotice" w:id="1">
    <w:p w14:paraId="5F3ABBFD" w14:textId="77777777" w:rsidR="00AE7154" w:rsidRDefault="00AE71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FF31A" w14:textId="77777777" w:rsidR="00D65438" w:rsidRDefault="00D65438" w:rsidP="00D65438">
      <w:pPr>
        <w:spacing w:after="0" w:line="240" w:lineRule="auto"/>
      </w:pPr>
      <w:r>
        <w:separator/>
      </w:r>
    </w:p>
  </w:footnote>
  <w:footnote w:type="continuationSeparator" w:id="0">
    <w:p w14:paraId="4FBBD75C" w14:textId="77777777" w:rsidR="00D65438" w:rsidRDefault="00D65438" w:rsidP="00D65438">
      <w:pPr>
        <w:spacing w:after="0" w:line="240" w:lineRule="auto"/>
      </w:pPr>
      <w:r>
        <w:continuationSeparator/>
      </w:r>
    </w:p>
  </w:footnote>
  <w:footnote w:type="continuationNotice" w:id="1">
    <w:p w14:paraId="682C559F" w14:textId="77777777" w:rsidR="00AE7154" w:rsidRDefault="00AE71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57A5" w14:textId="6D1BC2B2" w:rsidR="00D65438" w:rsidRDefault="00D65438">
    <w:pPr>
      <w:pStyle w:val="Header"/>
    </w:pPr>
  </w:p>
  <w:p w14:paraId="30D08C9E" w14:textId="7634372F" w:rsidR="00D65438" w:rsidRDefault="00D654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7D9B"/>
    <w:multiLevelType w:val="hybridMultilevel"/>
    <w:tmpl w:val="DB4EE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E7D11"/>
    <w:multiLevelType w:val="hybridMultilevel"/>
    <w:tmpl w:val="C9FC7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C30B2"/>
    <w:multiLevelType w:val="hybridMultilevel"/>
    <w:tmpl w:val="D5907AA4"/>
    <w:lvl w:ilvl="0" w:tplc="F9C6AE0E">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45A63"/>
    <w:multiLevelType w:val="hybridMultilevel"/>
    <w:tmpl w:val="73947872"/>
    <w:lvl w:ilvl="0" w:tplc="E33866A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A4B7D"/>
    <w:multiLevelType w:val="hybridMultilevel"/>
    <w:tmpl w:val="01DCAD24"/>
    <w:lvl w:ilvl="0" w:tplc="ABE8928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396D35"/>
    <w:multiLevelType w:val="hybridMultilevel"/>
    <w:tmpl w:val="58784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862F0"/>
    <w:multiLevelType w:val="hybridMultilevel"/>
    <w:tmpl w:val="E4DA1246"/>
    <w:lvl w:ilvl="0" w:tplc="19727BD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A130B"/>
    <w:multiLevelType w:val="hybridMultilevel"/>
    <w:tmpl w:val="71DA4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6460A6"/>
    <w:multiLevelType w:val="hybridMultilevel"/>
    <w:tmpl w:val="1BFA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AF1785"/>
    <w:multiLevelType w:val="hybridMultilevel"/>
    <w:tmpl w:val="BEFAFCBC"/>
    <w:lvl w:ilvl="0" w:tplc="4774B5B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774137"/>
    <w:multiLevelType w:val="hybridMultilevel"/>
    <w:tmpl w:val="3EF469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0E407F4"/>
    <w:multiLevelType w:val="hybridMultilevel"/>
    <w:tmpl w:val="992A51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21AB63CC"/>
    <w:multiLevelType w:val="hybridMultilevel"/>
    <w:tmpl w:val="B99E955A"/>
    <w:lvl w:ilvl="0" w:tplc="84A676B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AA6A2E"/>
    <w:multiLevelType w:val="hybridMultilevel"/>
    <w:tmpl w:val="0DBE9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505263"/>
    <w:multiLevelType w:val="hybridMultilevel"/>
    <w:tmpl w:val="0ECAB37C"/>
    <w:lvl w:ilvl="0" w:tplc="AF7A8030">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C5B30"/>
    <w:multiLevelType w:val="hybridMultilevel"/>
    <w:tmpl w:val="29A61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E70B62"/>
    <w:multiLevelType w:val="hybridMultilevel"/>
    <w:tmpl w:val="9F4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0B7786"/>
    <w:multiLevelType w:val="hybridMultilevel"/>
    <w:tmpl w:val="57AAA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E02E9A"/>
    <w:multiLevelType w:val="hybridMultilevel"/>
    <w:tmpl w:val="2BE44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6E62BF"/>
    <w:multiLevelType w:val="hybridMultilevel"/>
    <w:tmpl w:val="73B2FA6A"/>
    <w:lvl w:ilvl="0" w:tplc="01A4413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78408C"/>
    <w:multiLevelType w:val="hybridMultilevel"/>
    <w:tmpl w:val="18781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16483C"/>
    <w:multiLevelType w:val="hybridMultilevel"/>
    <w:tmpl w:val="8D547A5C"/>
    <w:lvl w:ilvl="0" w:tplc="9156F32C">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540575"/>
    <w:multiLevelType w:val="hybridMultilevel"/>
    <w:tmpl w:val="E668D9FA"/>
    <w:lvl w:ilvl="0" w:tplc="4C4A3CC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050924"/>
    <w:multiLevelType w:val="hybridMultilevel"/>
    <w:tmpl w:val="02444D70"/>
    <w:lvl w:ilvl="0" w:tplc="A29A7A6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2319FA"/>
    <w:multiLevelType w:val="hybridMultilevel"/>
    <w:tmpl w:val="82C68EAC"/>
    <w:lvl w:ilvl="0" w:tplc="2EE2061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EE0B8F"/>
    <w:multiLevelType w:val="hybridMultilevel"/>
    <w:tmpl w:val="5C68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C352E7"/>
    <w:multiLevelType w:val="hybridMultilevel"/>
    <w:tmpl w:val="5E72B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A27A00"/>
    <w:multiLevelType w:val="hybridMultilevel"/>
    <w:tmpl w:val="90626624"/>
    <w:lvl w:ilvl="0" w:tplc="33B631A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6100E"/>
    <w:multiLevelType w:val="hybridMultilevel"/>
    <w:tmpl w:val="EFC4C294"/>
    <w:lvl w:ilvl="0" w:tplc="9876572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355330"/>
    <w:multiLevelType w:val="hybridMultilevel"/>
    <w:tmpl w:val="5E30A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53D08"/>
    <w:multiLevelType w:val="hybridMultilevel"/>
    <w:tmpl w:val="00CA7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EE08E4"/>
    <w:multiLevelType w:val="hybridMultilevel"/>
    <w:tmpl w:val="85BCE1DE"/>
    <w:lvl w:ilvl="0" w:tplc="D2E422A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934016"/>
    <w:multiLevelType w:val="hybridMultilevel"/>
    <w:tmpl w:val="A48E89D4"/>
    <w:lvl w:ilvl="0" w:tplc="87FAF8B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896130">
    <w:abstractNumId w:val="30"/>
  </w:num>
  <w:num w:numId="2" w16cid:durableId="1707674956">
    <w:abstractNumId w:val="4"/>
  </w:num>
  <w:num w:numId="3" w16cid:durableId="1737588254">
    <w:abstractNumId w:val="6"/>
  </w:num>
  <w:num w:numId="4" w16cid:durableId="695741169">
    <w:abstractNumId w:val="27"/>
  </w:num>
  <w:num w:numId="5" w16cid:durableId="504782486">
    <w:abstractNumId w:val="3"/>
  </w:num>
  <w:num w:numId="6" w16cid:durableId="1675494727">
    <w:abstractNumId w:val="9"/>
  </w:num>
  <w:num w:numId="7" w16cid:durableId="1110473794">
    <w:abstractNumId w:val="23"/>
  </w:num>
  <w:num w:numId="8" w16cid:durableId="1990593915">
    <w:abstractNumId w:val="21"/>
  </w:num>
  <w:num w:numId="9" w16cid:durableId="1101730100">
    <w:abstractNumId w:val="22"/>
  </w:num>
  <w:num w:numId="10" w16cid:durableId="790786694">
    <w:abstractNumId w:val="32"/>
  </w:num>
  <w:num w:numId="11" w16cid:durableId="1244951224">
    <w:abstractNumId w:val="28"/>
  </w:num>
  <w:num w:numId="12" w16cid:durableId="691536334">
    <w:abstractNumId w:val="2"/>
  </w:num>
  <w:num w:numId="13" w16cid:durableId="1328679198">
    <w:abstractNumId w:val="19"/>
  </w:num>
  <w:num w:numId="14" w16cid:durableId="896667607">
    <w:abstractNumId w:val="31"/>
  </w:num>
  <w:num w:numId="15" w16cid:durableId="1359350645">
    <w:abstractNumId w:val="12"/>
  </w:num>
  <w:num w:numId="16" w16cid:durableId="1170364223">
    <w:abstractNumId w:val="14"/>
  </w:num>
  <w:num w:numId="17" w16cid:durableId="1568299524">
    <w:abstractNumId w:val="24"/>
  </w:num>
  <w:num w:numId="18" w16cid:durableId="2118018993">
    <w:abstractNumId w:val="16"/>
  </w:num>
  <w:num w:numId="19" w16cid:durableId="1536700512">
    <w:abstractNumId w:val="1"/>
  </w:num>
  <w:num w:numId="20" w16cid:durableId="1167791469">
    <w:abstractNumId w:val="13"/>
  </w:num>
  <w:num w:numId="21" w16cid:durableId="494346408">
    <w:abstractNumId w:val="29"/>
  </w:num>
  <w:num w:numId="22" w16cid:durableId="1508641666">
    <w:abstractNumId w:val="11"/>
  </w:num>
  <w:num w:numId="23" w16cid:durableId="1269316288">
    <w:abstractNumId w:val="10"/>
  </w:num>
  <w:num w:numId="24" w16cid:durableId="273442340">
    <w:abstractNumId w:val="18"/>
  </w:num>
  <w:num w:numId="25" w16cid:durableId="1765303580">
    <w:abstractNumId w:val="20"/>
  </w:num>
  <w:num w:numId="26" w16cid:durableId="1215310799">
    <w:abstractNumId w:val="26"/>
  </w:num>
  <w:num w:numId="27" w16cid:durableId="188683212">
    <w:abstractNumId w:val="15"/>
  </w:num>
  <w:num w:numId="28" w16cid:durableId="2052877175">
    <w:abstractNumId w:val="0"/>
  </w:num>
  <w:num w:numId="29" w16cid:durableId="1635329198">
    <w:abstractNumId w:val="25"/>
  </w:num>
  <w:num w:numId="30" w16cid:durableId="922421398">
    <w:abstractNumId w:val="8"/>
  </w:num>
  <w:num w:numId="31" w16cid:durableId="1276446407">
    <w:abstractNumId w:val="17"/>
  </w:num>
  <w:num w:numId="32" w16cid:durableId="1979260089">
    <w:abstractNumId w:val="7"/>
  </w:num>
  <w:num w:numId="33" w16cid:durableId="1035481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A81"/>
    <w:rsid w:val="00000C46"/>
    <w:rsid w:val="000028B1"/>
    <w:rsid w:val="00012F4C"/>
    <w:rsid w:val="000157FA"/>
    <w:rsid w:val="000163A4"/>
    <w:rsid w:val="00020C59"/>
    <w:rsid w:val="00020DBA"/>
    <w:rsid w:val="0002409F"/>
    <w:rsid w:val="0002451C"/>
    <w:rsid w:val="0002570D"/>
    <w:rsid w:val="00026A71"/>
    <w:rsid w:val="000316A0"/>
    <w:rsid w:val="000318D2"/>
    <w:rsid w:val="00035A32"/>
    <w:rsid w:val="00036B16"/>
    <w:rsid w:val="00040F45"/>
    <w:rsid w:val="00044647"/>
    <w:rsid w:val="000451CF"/>
    <w:rsid w:val="000532A9"/>
    <w:rsid w:val="00060241"/>
    <w:rsid w:val="000635A9"/>
    <w:rsid w:val="00064309"/>
    <w:rsid w:val="00075D7D"/>
    <w:rsid w:val="000766F7"/>
    <w:rsid w:val="00081FE5"/>
    <w:rsid w:val="0008355D"/>
    <w:rsid w:val="0008775F"/>
    <w:rsid w:val="00095D0F"/>
    <w:rsid w:val="000A0BF3"/>
    <w:rsid w:val="000A47A6"/>
    <w:rsid w:val="000B421F"/>
    <w:rsid w:val="000B4F41"/>
    <w:rsid w:val="000C4643"/>
    <w:rsid w:val="000C51DC"/>
    <w:rsid w:val="000D3119"/>
    <w:rsid w:val="000D6A1B"/>
    <w:rsid w:val="000D78C3"/>
    <w:rsid w:val="000E5FE5"/>
    <w:rsid w:val="000F1AE7"/>
    <w:rsid w:val="00103533"/>
    <w:rsid w:val="00104316"/>
    <w:rsid w:val="00114DCE"/>
    <w:rsid w:val="001208E3"/>
    <w:rsid w:val="00127FB3"/>
    <w:rsid w:val="00133040"/>
    <w:rsid w:val="00137907"/>
    <w:rsid w:val="00140C2C"/>
    <w:rsid w:val="00143D10"/>
    <w:rsid w:val="00147A3F"/>
    <w:rsid w:val="00156A45"/>
    <w:rsid w:val="00156B59"/>
    <w:rsid w:val="001647A5"/>
    <w:rsid w:val="0016738A"/>
    <w:rsid w:val="001701DD"/>
    <w:rsid w:val="001732C1"/>
    <w:rsid w:val="001740AA"/>
    <w:rsid w:val="001778E1"/>
    <w:rsid w:val="00184506"/>
    <w:rsid w:val="001856FE"/>
    <w:rsid w:val="00187AA3"/>
    <w:rsid w:val="001A0BE0"/>
    <w:rsid w:val="001A13E2"/>
    <w:rsid w:val="001A5663"/>
    <w:rsid w:val="001B0752"/>
    <w:rsid w:val="001B4EBC"/>
    <w:rsid w:val="001B6315"/>
    <w:rsid w:val="001C1C40"/>
    <w:rsid w:val="001C754B"/>
    <w:rsid w:val="001C75CA"/>
    <w:rsid w:val="001D3AE6"/>
    <w:rsid w:val="001D59C9"/>
    <w:rsid w:val="001E4716"/>
    <w:rsid w:val="001F251D"/>
    <w:rsid w:val="001F3BD4"/>
    <w:rsid w:val="001F7D6B"/>
    <w:rsid w:val="00200C94"/>
    <w:rsid w:val="00201296"/>
    <w:rsid w:val="00206F3B"/>
    <w:rsid w:val="00210D22"/>
    <w:rsid w:val="002120B4"/>
    <w:rsid w:val="00213FB4"/>
    <w:rsid w:val="0021632C"/>
    <w:rsid w:val="002218CE"/>
    <w:rsid w:val="002350BF"/>
    <w:rsid w:val="00240AE2"/>
    <w:rsid w:val="00240E57"/>
    <w:rsid w:val="00245DA7"/>
    <w:rsid w:val="00256056"/>
    <w:rsid w:val="00260C27"/>
    <w:rsid w:val="00262FC0"/>
    <w:rsid w:val="002748C7"/>
    <w:rsid w:val="00275E69"/>
    <w:rsid w:val="0027695E"/>
    <w:rsid w:val="00280D7D"/>
    <w:rsid w:val="00286619"/>
    <w:rsid w:val="0028771C"/>
    <w:rsid w:val="00287E8C"/>
    <w:rsid w:val="00294E78"/>
    <w:rsid w:val="002B2481"/>
    <w:rsid w:val="002B3586"/>
    <w:rsid w:val="002B6AE9"/>
    <w:rsid w:val="002B7BA0"/>
    <w:rsid w:val="002C1A90"/>
    <w:rsid w:val="002C2E19"/>
    <w:rsid w:val="002D0CEE"/>
    <w:rsid w:val="002D0D27"/>
    <w:rsid w:val="002D458D"/>
    <w:rsid w:val="002F71A3"/>
    <w:rsid w:val="0033276B"/>
    <w:rsid w:val="003331A3"/>
    <w:rsid w:val="00336151"/>
    <w:rsid w:val="00341007"/>
    <w:rsid w:val="00345985"/>
    <w:rsid w:val="0034752E"/>
    <w:rsid w:val="00362259"/>
    <w:rsid w:val="00364384"/>
    <w:rsid w:val="003648F4"/>
    <w:rsid w:val="0036493F"/>
    <w:rsid w:val="0036596D"/>
    <w:rsid w:val="003672E8"/>
    <w:rsid w:val="00367FF3"/>
    <w:rsid w:val="00370C17"/>
    <w:rsid w:val="00371DFD"/>
    <w:rsid w:val="00382B4F"/>
    <w:rsid w:val="00383315"/>
    <w:rsid w:val="00383BAE"/>
    <w:rsid w:val="00392C8F"/>
    <w:rsid w:val="003936F6"/>
    <w:rsid w:val="003A162C"/>
    <w:rsid w:val="003A5823"/>
    <w:rsid w:val="003A6829"/>
    <w:rsid w:val="003A7270"/>
    <w:rsid w:val="003A79C2"/>
    <w:rsid w:val="003B5469"/>
    <w:rsid w:val="003D12FF"/>
    <w:rsid w:val="003D6FA8"/>
    <w:rsid w:val="003D769C"/>
    <w:rsid w:val="003D7B6B"/>
    <w:rsid w:val="003E649A"/>
    <w:rsid w:val="003E6F2A"/>
    <w:rsid w:val="003F1CA3"/>
    <w:rsid w:val="003F6BBE"/>
    <w:rsid w:val="0040476B"/>
    <w:rsid w:val="00420D8F"/>
    <w:rsid w:val="00425633"/>
    <w:rsid w:val="00427B5D"/>
    <w:rsid w:val="0043664B"/>
    <w:rsid w:val="00444D7D"/>
    <w:rsid w:val="0045637F"/>
    <w:rsid w:val="00456A56"/>
    <w:rsid w:val="00465E4F"/>
    <w:rsid w:val="00470D89"/>
    <w:rsid w:val="004711BD"/>
    <w:rsid w:val="00480EB8"/>
    <w:rsid w:val="004831ED"/>
    <w:rsid w:val="00493172"/>
    <w:rsid w:val="004A43F7"/>
    <w:rsid w:val="004B15A7"/>
    <w:rsid w:val="004B7963"/>
    <w:rsid w:val="004C00E0"/>
    <w:rsid w:val="004C281A"/>
    <w:rsid w:val="004D67C1"/>
    <w:rsid w:val="004D7EAD"/>
    <w:rsid w:val="004E1BAD"/>
    <w:rsid w:val="004E5338"/>
    <w:rsid w:val="004F1DE1"/>
    <w:rsid w:val="004F47E7"/>
    <w:rsid w:val="00516AF2"/>
    <w:rsid w:val="005311D6"/>
    <w:rsid w:val="00534DDC"/>
    <w:rsid w:val="00535214"/>
    <w:rsid w:val="0054206E"/>
    <w:rsid w:val="00543F8F"/>
    <w:rsid w:val="00550A85"/>
    <w:rsid w:val="00553162"/>
    <w:rsid w:val="005620A8"/>
    <w:rsid w:val="005628B9"/>
    <w:rsid w:val="00563303"/>
    <w:rsid w:val="00565451"/>
    <w:rsid w:val="005774E5"/>
    <w:rsid w:val="00580E2B"/>
    <w:rsid w:val="00584A0C"/>
    <w:rsid w:val="0059773D"/>
    <w:rsid w:val="005A4E98"/>
    <w:rsid w:val="005B1724"/>
    <w:rsid w:val="005B4DF5"/>
    <w:rsid w:val="005D4DDE"/>
    <w:rsid w:val="005E0302"/>
    <w:rsid w:val="005E78FB"/>
    <w:rsid w:val="005F00A1"/>
    <w:rsid w:val="005F2521"/>
    <w:rsid w:val="00601F10"/>
    <w:rsid w:val="006136C8"/>
    <w:rsid w:val="006175FC"/>
    <w:rsid w:val="00617FFA"/>
    <w:rsid w:val="00623F7A"/>
    <w:rsid w:val="00641067"/>
    <w:rsid w:val="006421A2"/>
    <w:rsid w:val="006443CB"/>
    <w:rsid w:val="006470FE"/>
    <w:rsid w:val="00674E45"/>
    <w:rsid w:val="006822C4"/>
    <w:rsid w:val="00684FF2"/>
    <w:rsid w:val="00686415"/>
    <w:rsid w:val="006913ED"/>
    <w:rsid w:val="006921DC"/>
    <w:rsid w:val="0069414B"/>
    <w:rsid w:val="006B0BD8"/>
    <w:rsid w:val="006B3C64"/>
    <w:rsid w:val="006B52F1"/>
    <w:rsid w:val="006C2F21"/>
    <w:rsid w:val="006C58D4"/>
    <w:rsid w:val="006C7795"/>
    <w:rsid w:val="006D0337"/>
    <w:rsid w:val="006D4D4E"/>
    <w:rsid w:val="006D4E85"/>
    <w:rsid w:val="006D5E72"/>
    <w:rsid w:val="006D747E"/>
    <w:rsid w:val="006E36F7"/>
    <w:rsid w:val="006E62AF"/>
    <w:rsid w:val="006F226E"/>
    <w:rsid w:val="006F2EFA"/>
    <w:rsid w:val="006F3319"/>
    <w:rsid w:val="006F4F39"/>
    <w:rsid w:val="006F6E98"/>
    <w:rsid w:val="00717479"/>
    <w:rsid w:val="007177AC"/>
    <w:rsid w:val="007204D4"/>
    <w:rsid w:val="00732556"/>
    <w:rsid w:val="007442E1"/>
    <w:rsid w:val="007508CD"/>
    <w:rsid w:val="00755A7F"/>
    <w:rsid w:val="007560DD"/>
    <w:rsid w:val="00760719"/>
    <w:rsid w:val="0076376F"/>
    <w:rsid w:val="00764677"/>
    <w:rsid w:val="0076640B"/>
    <w:rsid w:val="00780C48"/>
    <w:rsid w:val="00781D0A"/>
    <w:rsid w:val="00791209"/>
    <w:rsid w:val="007A1BF4"/>
    <w:rsid w:val="007A2D50"/>
    <w:rsid w:val="007A4754"/>
    <w:rsid w:val="007A586B"/>
    <w:rsid w:val="007A73CE"/>
    <w:rsid w:val="007B1D72"/>
    <w:rsid w:val="007B1FFB"/>
    <w:rsid w:val="007B2B03"/>
    <w:rsid w:val="007C7C5C"/>
    <w:rsid w:val="007D21CB"/>
    <w:rsid w:val="007D2379"/>
    <w:rsid w:val="007D42AA"/>
    <w:rsid w:val="007E1F2C"/>
    <w:rsid w:val="007E6A12"/>
    <w:rsid w:val="007E7E44"/>
    <w:rsid w:val="007F22D3"/>
    <w:rsid w:val="007F5EDC"/>
    <w:rsid w:val="007F7DAE"/>
    <w:rsid w:val="008056B7"/>
    <w:rsid w:val="00807A72"/>
    <w:rsid w:val="0082150F"/>
    <w:rsid w:val="00822AC5"/>
    <w:rsid w:val="00827A23"/>
    <w:rsid w:val="00833382"/>
    <w:rsid w:val="00833981"/>
    <w:rsid w:val="0083678F"/>
    <w:rsid w:val="00852438"/>
    <w:rsid w:val="00853821"/>
    <w:rsid w:val="0086049F"/>
    <w:rsid w:val="00863B27"/>
    <w:rsid w:val="008653F8"/>
    <w:rsid w:val="00870D34"/>
    <w:rsid w:val="008748BB"/>
    <w:rsid w:val="00876512"/>
    <w:rsid w:val="008814B0"/>
    <w:rsid w:val="008855E1"/>
    <w:rsid w:val="00896647"/>
    <w:rsid w:val="008A3F5C"/>
    <w:rsid w:val="008A5F71"/>
    <w:rsid w:val="008A7C37"/>
    <w:rsid w:val="008B2752"/>
    <w:rsid w:val="008C38F7"/>
    <w:rsid w:val="008C7069"/>
    <w:rsid w:val="008D37D1"/>
    <w:rsid w:val="008D3ECC"/>
    <w:rsid w:val="008E2D3B"/>
    <w:rsid w:val="008E633E"/>
    <w:rsid w:val="008F0B99"/>
    <w:rsid w:val="00900D5B"/>
    <w:rsid w:val="00901762"/>
    <w:rsid w:val="00905094"/>
    <w:rsid w:val="0090610F"/>
    <w:rsid w:val="00911368"/>
    <w:rsid w:val="00911755"/>
    <w:rsid w:val="00914119"/>
    <w:rsid w:val="00916FFF"/>
    <w:rsid w:val="00926120"/>
    <w:rsid w:val="00926C70"/>
    <w:rsid w:val="00931196"/>
    <w:rsid w:val="00931896"/>
    <w:rsid w:val="00941C7F"/>
    <w:rsid w:val="00950C7B"/>
    <w:rsid w:val="00956A1D"/>
    <w:rsid w:val="009609CD"/>
    <w:rsid w:val="00961A52"/>
    <w:rsid w:val="00963DA5"/>
    <w:rsid w:val="00971F9B"/>
    <w:rsid w:val="00976F4A"/>
    <w:rsid w:val="00977F08"/>
    <w:rsid w:val="00994A6D"/>
    <w:rsid w:val="009A2406"/>
    <w:rsid w:val="009A6A4F"/>
    <w:rsid w:val="009A7977"/>
    <w:rsid w:val="009B2D79"/>
    <w:rsid w:val="009B56AE"/>
    <w:rsid w:val="009B5F66"/>
    <w:rsid w:val="009C1775"/>
    <w:rsid w:val="009E0035"/>
    <w:rsid w:val="009E2E34"/>
    <w:rsid w:val="009E3C55"/>
    <w:rsid w:val="00A0583B"/>
    <w:rsid w:val="00A13467"/>
    <w:rsid w:val="00A13BA8"/>
    <w:rsid w:val="00A15944"/>
    <w:rsid w:val="00A16B2A"/>
    <w:rsid w:val="00A1767B"/>
    <w:rsid w:val="00A201BE"/>
    <w:rsid w:val="00A21B32"/>
    <w:rsid w:val="00A3107F"/>
    <w:rsid w:val="00A3182D"/>
    <w:rsid w:val="00A3376F"/>
    <w:rsid w:val="00A43E2F"/>
    <w:rsid w:val="00A44C1E"/>
    <w:rsid w:val="00A44D68"/>
    <w:rsid w:val="00A50AD8"/>
    <w:rsid w:val="00A54F58"/>
    <w:rsid w:val="00A5526C"/>
    <w:rsid w:val="00A71C2E"/>
    <w:rsid w:val="00A7691B"/>
    <w:rsid w:val="00A86FD9"/>
    <w:rsid w:val="00A95D81"/>
    <w:rsid w:val="00AA0E74"/>
    <w:rsid w:val="00AA315D"/>
    <w:rsid w:val="00AA7ADD"/>
    <w:rsid w:val="00AB1321"/>
    <w:rsid w:val="00AB2136"/>
    <w:rsid w:val="00AC49A9"/>
    <w:rsid w:val="00AC7E04"/>
    <w:rsid w:val="00AD289C"/>
    <w:rsid w:val="00AD71A3"/>
    <w:rsid w:val="00AE152F"/>
    <w:rsid w:val="00AE1717"/>
    <w:rsid w:val="00AE192D"/>
    <w:rsid w:val="00AE7154"/>
    <w:rsid w:val="00AF3CEF"/>
    <w:rsid w:val="00AF6408"/>
    <w:rsid w:val="00B007F4"/>
    <w:rsid w:val="00B13876"/>
    <w:rsid w:val="00B15CF0"/>
    <w:rsid w:val="00B20E17"/>
    <w:rsid w:val="00B31681"/>
    <w:rsid w:val="00B40D33"/>
    <w:rsid w:val="00B41988"/>
    <w:rsid w:val="00B4409B"/>
    <w:rsid w:val="00B469F8"/>
    <w:rsid w:val="00B46F73"/>
    <w:rsid w:val="00B55440"/>
    <w:rsid w:val="00B65CE5"/>
    <w:rsid w:val="00B75B6A"/>
    <w:rsid w:val="00B779FA"/>
    <w:rsid w:val="00B87480"/>
    <w:rsid w:val="00B9089F"/>
    <w:rsid w:val="00B925FC"/>
    <w:rsid w:val="00B9648A"/>
    <w:rsid w:val="00B973EB"/>
    <w:rsid w:val="00B975B8"/>
    <w:rsid w:val="00BA30DF"/>
    <w:rsid w:val="00BA4986"/>
    <w:rsid w:val="00BA6E71"/>
    <w:rsid w:val="00BB4E6B"/>
    <w:rsid w:val="00BB5E1C"/>
    <w:rsid w:val="00BC2150"/>
    <w:rsid w:val="00BC36B0"/>
    <w:rsid w:val="00BD0A09"/>
    <w:rsid w:val="00BD1112"/>
    <w:rsid w:val="00BE3DCB"/>
    <w:rsid w:val="00BE7591"/>
    <w:rsid w:val="00C14D60"/>
    <w:rsid w:val="00C21231"/>
    <w:rsid w:val="00C2166B"/>
    <w:rsid w:val="00C2447D"/>
    <w:rsid w:val="00C244B4"/>
    <w:rsid w:val="00C404A2"/>
    <w:rsid w:val="00C44E6B"/>
    <w:rsid w:val="00C5063C"/>
    <w:rsid w:val="00C51C58"/>
    <w:rsid w:val="00C52144"/>
    <w:rsid w:val="00C623F9"/>
    <w:rsid w:val="00C63DF9"/>
    <w:rsid w:val="00C72670"/>
    <w:rsid w:val="00C779A8"/>
    <w:rsid w:val="00C8649C"/>
    <w:rsid w:val="00C96A86"/>
    <w:rsid w:val="00CA09CB"/>
    <w:rsid w:val="00CA2914"/>
    <w:rsid w:val="00CB07CB"/>
    <w:rsid w:val="00CB7FFE"/>
    <w:rsid w:val="00CC227F"/>
    <w:rsid w:val="00CD355B"/>
    <w:rsid w:val="00CD3EA0"/>
    <w:rsid w:val="00CF4A82"/>
    <w:rsid w:val="00D0307B"/>
    <w:rsid w:val="00D03AE5"/>
    <w:rsid w:val="00D12D01"/>
    <w:rsid w:val="00D160AF"/>
    <w:rsid w:val="00D22812"/>
    <w:rsid w:val="00D22D1C"/>
    <w:rsid w:val="00D25BDA"/>
    <w:rsid w:val="00D3102B"/>
    <w:rsid w:val="00D32DC9"/>
    <w:rsid w:val="00D33171"/>
    <w:rsid w:val="00D3353B"/>
    <w:rsid w:val="00D47C57"/>
    <w:rsid w:val="00D50D84"/>
    <w:rsid w:val="00D51995"/>
    <w:rsid w:val="00D5199A"/>
    <w:rsid w:val="00D55079"/>
    <w:rsid w:val="00D649B7"/>
    <w:rsid w:val="00D65438"/>
    <w:rsid w:val="00D67578"/>
    <w:rsid w:val="00D721CE"/>
    <w:rsid w:val="00D779DD"/>
    <w:rsid w:val="00D81CB5"/>
    <w:rsid w:val="00D97B2C"/>
    <w:rsid w:val="00DA13B2"/>
    <w:rsid w:val="00DA2740"/>
    <w:rsid w:val="00DA2A6A"/>
    <w:rsid w:val="00DB37A4"/>
    <w:rsid w:val="00DB4CE2"/>
    <w:rsid w:val="00DB4D92"/>
    <w:rsid w:val="00DC4317"/>
    <w:rsid w:val="00DC5FF5"/>
    <w:rsid w:val="00DC7100"/>
    <w:rsid w:val="00DD163F"/>
    <w:rsid w:val="00DE55F4"/>
    <w:rsid w:val="00DE7770"/>
    <w:rsid w:val="00DF570C"/>
    <w:rsid w:val="00E01C92"/>
    <w:rsid w:val="00E10FF2"/>
    <w:rsid w:val="00E12821"/>
    <w:rsid w:val="00E1427D"/>
    <w:rsid w:val="00E16BD7"/>
    <w:rsid w:val="00E21AF8"/>
    <w:rsid w:val="00E22DF2"/>
    <w:rsid w:val="00E334B5"/>
    <w:rsid w:val="00E33D79"/>
    <w:rsid w:val="00E34425"/>
    <w:rsid w:val="00E415A6"/>
    <w:rsid w:val="00E41C63"/>
    <w:rsid w:val="00E50A99"/>
    <w:rsid w:val="00E67B17"/>
    <w:rsid w:val="00E81DF6"/>
    <w:rsid w:val="00E8480E"/>
    <w:rsid w:val="00E851F1"/>
    <w:rsid w:val="00E87A66"/>
    <w:rsid w:val="00E95FCA"/>
    <w:rsid w:val="00E977E3"/>
    <w:rsid w:val="00EA0876"/>
    <w:rsid w:val="00EA145C"/>
    <w:rsid w:val="00EA4174"/>
    <w:rsid w:val="00EB085D"/>
    <w:rsid w:val="00EB22DB"/>
    <w:rsid w:val="00EB36EE"/>
    <w:rsid w:val="00EB4149"/>
    <w:rsid w:val="00EB78DC"/>
    <w:rsid w:val="00EC0456"/>
    <w:rsid w:val="00EC0FDD"/>
    <w:rsid w:val="00EC647C"/>
    <w:rsid w:val="00EE154F"/>
    <w:rsid w:val="00EE29EB"/>
    <w:rsid w:val="00EF2A81"/>
    <w:rsid w:val="00EF6632"/>
    <w:rsid w:val="00F03478"/>
    <w:rsid w:val="00F12B6E"/>
    <w:rsid w:val="00F1594F"/>
    <w:rsid w:val="00F268F1"/>
    <w:rsid w:val="00F42932"/>
    <w:rsid w:val="00F44DF5"/>
    <w:rsid w:val="00F506DD"/>
    <w:rsid w:val="00F52B84"/>
    <w:rsid w:val="00F550A8"/>
    <w:rsid w:val="00F6176B"/>
    <w:rsid w:val="00F654AE"/>
    <w:rsid w:val="00F6562D"/>
    <w:rsid w:val="00F6598B"/>
    <w:rsid w:val="00F701C2"/>
    <w:rsid w:val="00F72F84"/>
    <w:rsid w:val="00F804CE"/>
    <w:rsid w:val="00F82496"/>
    <w:rsid w:val="00F8373E"/>
    <w:rsid w:val="00F8382F"/>
    <w:rsid w:val="00F8450D"/>
    <w:rsid w:val="00F86E2D"/>
    <w:rsid w:val="00F910BA"/>
    <w:rsid w:val="00F94D11"/>
    <w:rsid w:val="00FA7538"/>
    <w:rsid w:val="00FB7F70"/>
    <w:rsid w:val="00FC0FE3"/>
    <w:rsid w:val="00FC4AA5"/>
    <w:rsid w:val="00FC56A6"/>
    <w:rsid w:val="00FC75E9"/>
    <w:rsid w:val="00FD6B18"/>
    <w:rsid w:val="00FF2329"/>
    <w:rsid w:val="7035A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99D8A18"/>
  <w15:chartTrackingRefBased/>
  <w15:docId w15:val="{5613DABC-4A98-46D8-98FB-C23362C7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2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2D01"/>
    <w:pPr>
      <w:ind w:left="720"/>
      <w:contextualSpacing/>
    </w:pPr>
  </w:style>
  <w:style w:type="paragraph" w:styleId="BalloonText">
    <w:name w:val="Balloon Text"/>
    <w:basedOn w:val="Normal"/>
    <w:link w:val="BalloonTextChar"/>
    <w:uiPriority w:val="99"/>
    <w:semiHidden/>
    <w:unhideWhenUsed/>
    <w:rsid w:val="003A79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9C2"/>
    <w:rPr>
      <w:rFonts w:ascii="Segoe UI" w:hAnsi="Segoe UI" w:cs="Segoe UI"/>
      <w:sz w:val="18"/>
      <w:szCs w:val="18"/>
    </w:rPr>
  </w:style>
  <w:style w:type="character" w:styleId="Hyperlink">
    <w:name w:val="Hyperlink"/>
    <w:basedOn w:val="DefaultParagraphFont"/>
    <w:uiPriority w:val="99"/>
    <w:unhideWhenUsed/>
    <w:rsid w:val="002B2481"/>
    <w:rPr>
      <w:color w:val="0563C1" w:themeColor="hyperlink"/>
      <w:u w:val="single"/>
    </w:rPr>
  </w:style>
  <w:style w:type="character" w:styleId="UnresolvedMention">
    <w:name w:val="Unresolved Mention"/>
    <w:basedOn w:val="DefaultParagraphFont"/>
    <w:uiPriority w:val="99"/>
    <w:semiHidden/>
    <w:unhideWhenUsed/>
    <w:rsid w:val="002B2481"/>
    <w:rPr>
      <w:color w:val="605E5C"/>
      <w:shd w:val="clear" w:color="auto" w:fill="E1DFDD"/>
    </w:rPr>
  </w:style>
  <w:style w:type="paragraph" w:styleId="Header">
    <w:name w:val="header"/>
    <w:basedOn w:val="Normal"/>
    <w:link w:val="HeaderChar"/>
    <w:uiPriority w:val="99"/>
    <w:unhideWhenUsed/>
    <w:rsid w:val="00D65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438"/>
  </w:style>
  <w:style w:type="paragraph" w:styleId="Footer">
    <w:name w:val="footer"/>
    <w:basedOn w:val="Normal"/>
    <w:link w:val="FooterChar"/>
    <w:uiPriority w:val="99"/>
    <w:unhideWhenUsed/>
    <w:rsid w:val="00D65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6819">
      <w:bodyDiv w:val="1"/>
      <w:marLeft w:val="0"/>
      <w:marRight w:val="0"/>
      <w:marTop w:val="0"/>
      <w:marBottom w:val="0"/>
      <w:divBdr>
        <w:top w:val="none" w:sz="0" w:space="0" w:color="auto"/>
        <w:left w:val="none" w:sz="0" w:space="0" w:color="auto"/>
        <w:bottom w:val="none" w:sz="0" w:space="0" w:color="auto"/>
        <w:right w:val="none" w:sz="0" w:space="0" w:color="auto"/>
      </w:divBdr>
    </w:div>
    <w:div w:id="66349317">
      <w:bodyDiv w:val="1"/>
      <w:marLeft w:val="0"/>
      <w:marRight w:val="0"/>
      <w:marTop w:val="0"/>
      <w:marBottom w:val="0"/>
      <w:divBdr>
        <w:top w:val="none" w:sz="0" w:space="0" w:color="auto"/>
        <w:left w:val="none" w:sz="0" w:space="0" w:color="auto"/>
        <w:bottom w:val="none" w:sz="0" w:space="0" w:color="auto"/>
        <w:right w:val="none" w:sz="0" w:space="0" w:color="auto"/>
      </w:divBdr>
      <w:divsChild>
        <w:div w:id="214319234">
          <w:marLeft w:val="0"/>
          <w:marRight w:val="0"/>
          <w:marTop w:val="0"/>
          <w:marBottom w:val="0"/>
          <w:divBdr>
            <w:top w:val="none" w:sz="0" w:space="0" w:color="auto"/>
            <w:left w:val="none" w:sz="0" w:space="0" w:color="auto"/>
            <w:bottom w:val="none" w:sz="0" w:space="0" w:color="auto"/>
            <w:right w:val="none" w:sz="0" w:space="0" w:color="auto"/>
          </w:divBdr>
        </w:div>
        <w:div w:id="1754813708">
          <w:marLeft w:val="0"/>
          <w:marRight w:val="0"/>
          <w:marTop w:val="0"/>
          <w:marBottom w:val="0"/>
          <w:divBdr>
            <w:top w:val="none" w:sz="0" w:space="0" w:color="auto"/>
            <w:left w:val="none" w:sz="0" w:space="0" w:color="auto"/>
            <w:bottom w:val="none" w:sz="0" w:space="0" w:color="auto"/>
            <w:right w:val="none" w:sz="0" w:space="0" w:color="auto"/>
          </w:divBdr>
        </w:div>
        <w:div w:id="1051534090">
          <w:marLeft w:val="0"/>
          <w:marRight w:val="0"/>
          <w:marTop w:val="0"/>
          <w:marBottom w:val="0"/>
          <w:divBdr>
            <w:top w:val="none" w:sz="0" w:space="0" w:color="auto"/>
            <w:left w:val="none" w:sz="0" w:space="0" w:color="auto"/>
            <w:bottom w:val="none" w:sz="0" w:space="0" w:color="auto"/>
            <w:right w:val="none" w:sz="0" w:space="0" w:color="auto"/>
          </w:divBdr>
        </w:div>
        <w:div w:id="1268737134">
          <w:marLeft w:val="0"/>
          <w:marRight w:val="0"/>
          <w:marTop w:val="0"/>
          <w:marBottom w:val="0"/>
          <w:divBdr>
            <w:top w:val="none" w:sz="0" w:space="0" w:color="auto"/>
            <w:left w:val="none" w:sz="0" w:space="0" w:color="auto"/>
            <w:bottom w:val="none" w:sz="0" w:space="0" w:color="auto"/>
            <w:right w:val="none" w:sz="0" w:space="0" w:color="auto"/>
          </w:divBdr>
        </w:div>
      </w:divsChild>
    </w:div>
    <w:div w:id="163932554">
      <w:bodyDiv w:val="1"/>
      <w:marLeft w:val="0"/>
      <w:marRight w:val="0"/>
      <w:marTop w:val="0"/>
      <w:marBottom w:val="0"/>
      <w:divBdr>
        <w:top w:val="none" w:sz="0" w:space="0" w:color="auto"/>
        <w:left w:val="none" w:sz="0" w:space="0" w:color="auto"/>
        <w:bottom w:val="none" w:sz="0" w:space="0" w:color="auto"/>
        <w:right w:val="none" w:sz="0" w:space="0" w:color="auto"/>
      </w:divBdr>
      <w:divsChild>
        <w:div w:id="1200631138">
          <w:marLeft w:val="0"/>
          <w:marRight w:val="0"/>
          <w:marTop w:val="0"/>
          <w:marBottom w:val="0"/>
          <w:divBdr>
            <w:top w:val="none" w:sz="0" w:space="0" w:color="auto"/>
            <w:left w:val="none" w:sz="0" w:space="0" w:color="auto"/>
            <w:bottom w:val="none" w:sz="0" w:space="0" w:color="auto"/>
            <w:right w:val="none" w:sz="0" w:space="0" w:color="auto"/>
          </w:divBdr>
          <w:divsChild>
            <w:div w:id="505631718">
              <w:marLeft w:val="0"/>
              <w:marRight w:val="0"/>
              <w:marTop w:val="0"/>
              <w:marBottom w:val="0"/>
              <w:divBdr>
                <w:top w:val="none" w:sz="0" w:space="0" w:color="auto"/>
                <w:left w:val="none" w:sz="0" w:space="0" w:color="auto"/>
                <w:bottom w:val="none" w:sz="0" w:space="0" w:color="auto"/>
                <w:right w:val="none" w:sz="0" w:space="0" w:color="auto"/>
              </w:divBdr>
            </w:div>
          </w:divsChild>
        </w:div>
        <w:div w:id="1666125066">
          <w:marLeft w:val="0"/>
          <w:marRight w:val="0"/>
          <w:marTop w:val="0"/>
          <w:marBottom w:val="0"/>
          <w:divBdr>
            <w:top w:val="none" w:sz="0" w:space="0" w:color="auto"/>
            <w:left w:val="none" w:sz="0" w:space="0" w:color="auto"/>
            <w:bottom w:val="none" w:sz="0" w:space="0" w:color="auto"/>
            <w:right w:val="none" w:sz="0" w:space="0" w:color="auto"/>
          </w:divBdr>
          <w:divsChild>
            <w:div w:id="33183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937749">
      <w:bodyDiv w:val="1"/>
      <w:marLeft w:val="0"/>
      <w:marRight w:val="0"/>
      <w:marTop w:val="0"/>
      <w:marBottom w:val="0"/>
      <w:divBdr>
        <w:top w:val="none" w:sz="0" w:space="0" w:color="auto"/>
        <w:left w:val="none" w:sz="0" w:space="0" w:color="auto"/>
        <w:bottom w:val="none" w:sz="0" w:space="0" w:color="auto"/>
        <w:right w:val="none" w:sz="0" w:space="0" w:color="auto"/>
      </w:divBdr>
      <w:divsChild>
        <w:div w:id="1691877618">
          <w:marLeft w:val="0"/>
          <w:marRight w:val="0"/>
          <w:marTop w:val="0"/>
          <w:marBottom w:val="0"/>
          <w:divBdr>
            <w:top w:val="none" w:sz="0" w:space="0" w:color="auto"/>
            <w:left w:val="none" w:sz="0" w:space="0" w:color="auto"/>
            <w:bottom w:val="none" w:sz="0" w:space="0" w:color="auto"/>
            <w:right w:val="none" w:sz="0" w:space="0" w:color="auto"/>
          </w:divBdr>
        </w:div>
        <w:div w:id="1379554003">
          <w:marLeft w:val="0"/>
          <w:marRight w:val="0"/>
          <w:marTop w:val="0"/>
          <w:marBottom w:val="0"/>
          <w:divBdr>
            <w:top w:val="none" w:sz="0" w:space="0" w:color="auto"/>
            <w:left w:val="none" w:sz="0" w:space="0" w:color="auto"/>
            <w:bottom w:val="none" w:sz="0" w:space="0" w:color="auto"/>
            <w:right w:val="none" w:sz="0" w:space="0" w:color="auto"/>
          </w:divBdr>
        </w:div>
        <w:div w:id="449858759">
          <w:marLeft w:val="0"/>
          <w:marRight w:val="0"/>
          <w:marTop w:val="0"/>
          <w:marBottom w:val="0"/>
          <w:divBdr>
            <w:top w:val="none" w:sz="0" w:space="0" w:color="auto"/>
            <w:left w:val="none" w:sz="0" w:space="0" w:color="auto"/>
            <w:bottom w:val="none" w:sz="0" w:space="0" w:color="auto"/>
            <w:right w:val="none" w:sz="0" w:space="0" w:color="auto"/>
          </w:divBdr>
        </w:div>
      </w:divsChild>
    </w:div>
    <w:div w:id="711229141">
      <w:bodyDiv w:val="1"/>
      <w:marLeft w:val="0"/>
      <w:marRight w:val="0"/>
      <w:marTop w:val="0"/>
      <w:marBottom w:val="0"/>
      <w:divBdr>
        <w:top w:val="none" w:sz="0" w:space="0" w:color="auto"/>
        <w:left w:val="none" w:sz="0" w:space="0" w:color="auto"/>
        <w:bottom w:val="none" w:sz="0" w:space="0" w:color="auto"/>
        <w:right w:val="none" w:sz="0" w:space="0" w:color="auto"/>
      </w:divBdr>
      <w:divsChild>
        <w:div w:id="740981897">
          <w:marLeft w:val="0"/>
          <w:marRight w:val="0"/>
          <w:marTop w:val="0"/>
          <w:marBottom w:val="0"/>
          <w:divBdr>
            <w:top w:val="none" w:sz="0" w:space="0" w:color="auto"/>
            <w:left w:val="none" w:sz="0" w:space="0" w:color="auto"/>
            <w:bottom w:val="none" w:sz="0" w:space="0" w:color="auto"/>
            <w:right w:val="none" w:sz="0" w:space="0" w:color="auto"/>
          </w:divBdr>
        </w:div>
        <w:div w:id="808472184">
          <w:marLeft w:val="0"/>
          <w:marRight w:val="0"/>
          <w:marTop w:val="0"/>
          <w:marBottom w:val="0"/>
          <w:divBdr>
            <w:top w:val="none" w:sz="0" w:space="0" w:color="auto"/>
            <w:left w:val="none" w:sz="0" w:space="0" w:color="auto"/>
            <w:bottom w:val="none" w:sz="0" w:space="0" w:color="auto"/>
            <w:right w:val="none" w:sz="0" w:space="0" w:color="auto"/>
          </w:divBdr>
        </w:div>
        <w:div w:id="48849018">
          <w:marLeft w:val="0"/>
          <w:marRight w:val="0"/>
          <w:marTop w:val="0"/>
          <w:marBottom w:val="0"/>
          <w:divBdr>
            <w:top w:val="none" w:sz="0" w:space="0" w:color="auto"/>
            <w:left w:val="none" w:sz="0" w:space="0" w:color="auto"/>
            <w:bottom w:val="none" w:sz="0" w:space="0" w:color="auto"/>
            <w:right w:val="none" w:sz="0" w:space="0" w:color="auto"/>
          </w:divBdr>
        </w:div>
        <w:div w:id="1509783645">
          <w:marLeft w:val="0"/>
          <w:marRight w:val="0"/>
          <w:marTop w:val="0"/>
          <w:marBottom w:val="0"/>
          <w:divBdr>
            <w:top w:val="none" w:sz="0" w:space="0" w:color="auto"/>
            <w:left w:val="none" w:sz="0" w:space="0" w:color="auto"/>
            <w:bottom w:val="none" w:sz="0" w:space="0" w:color="auto"/>
            <w:right w:val="none" w:sz="0" w:space="0" w:color="auto"/>
          </w:divBdr>
        </w:div>
      </w:divsChild>
    </w:div>
    <w:div w:id="783230280">
      <w:bodyDiv w:val="1"/>
      <w:marLeft w:val="0"/>
      <w:marRight w:val="0"/>
      <w:marTop w:val="0"/>
      <w:marBottom w:val="0"/>
      <w:divBdr>
        <w:top w:val="none" w:sz="0" w:space="0" w:color="auto"/>
        <w:left w:val="none" w:sz="0" w:space="0" w:color="auto"/>
        <w:bottom w:val="none" w:sz="0" w:space="0" w:color="auto"/>
        <w:right w:val="none" w:sz="0" w:space="0" w:color="auto"/>
      </w:divBdr>
    </w:div>
    <w:div w:id="1833255792">
      <w:bodyDiv w:val="1"/>
      <w:marLeft w:val="0"/>
      <w:marRight w:val="0"/>
      <w:marTop w:val="0"/>
      <w:marBottom w:val="0"/>
      <w:divBdr>
        <w:top w:val="none" w:sz="0" w:space="0" w:color="auto"/>
        <w:left w:val="none" w:sz="0" w:space="0" w:color="auto"/>
        <w:bottom w:val="none" w:sz="0" w:space="0" w:color="auto"/>
        <w:right w:val="none" w:sz="0" w:space="0" w:color="auto"/>
      </w:divBdr>
      <w:divsChild>
        <w:div w:id="1274938481">
          <w:marLeft w:val="0"/>
          <w:marRight w:val="0"/>
          <w:marTop w:val="0"/>
          <w:marBottom w:val="0"/>
          <w:divBdr>
            <w:top w:val="none" w:sz="0" w:space="0" w:color="auto"/>
            <w:left w:val="none" w:sz="0" w:space="0" w:color="auto"/>
            <w:bottom w:val="none" w:sz="0" w:space="0" w:color="auto"/>
            <w:right w:val="none" w:sz="0" w:space="0" w:color="auto"/>
          </w:divBdr>
        </w:div>
        <w:div w:id="1662079240">
          <w:marLeft w:val="0"/>
          <w:marRight w:val="0"/>
          <w:marTop w:val="0"/>
          <w:marBottom w:val="0"/>
          <w:divBdr>
            <w:top w:val="none" w:sz="0" w:space="0" w:color="auto"/>
            <w:left w:val="none" w:sz="0" w:space="0" w:color="auto"/>
            <w:bottom w:val="none" w:sz="0" w:space="0" w:color="auto"/>
            <w:right w:val="none" w:sz="0" w:space="0" w:color="auto"/>
          </w:divBdr>
        </w:div>
        <w:div w:id="10313476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bd81be6-fea7-440c-a371-cd85b6ee6d84" xsi:nil="true"/>
    <lcf76f155ced4ddcb4097134ff3c332f xmlns="17757588-e0fd-412d-b9cd-8a9013c576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7BBDF9F368C714E99324116BB02F8D4" ma:contentTypeVersion="16" ma:contentTypeDescription="Create a new document." ma:contentTypeScope="" ma:versionID="479dc51bfb4fab21b504a1a329ddf203">
  <xsd:schema xmlns:xsd="http://www.w3.org/2001/XMLSchema" xmlns:xs="http://www.w3.org/2001/XMLSchema" xmlns:p="http://schemas.microsoft.com/office/2006/metadata/properties" xmlns:ns2="17757588-e0fd-412d-b9cd-8a9013c57647" xmlns:ns3="3bd81be6-fea7-440c-a371-cd85b6ee6d84" targetNamespace="http://schemas.microsoft.com/office/2006/metadata/properties" ma:root="true" ma:fieldsID="d6d3a793c794fc2d9b503635c3a96198" ns2:_="" ns3:_="">
    <xsd:import namespace="17757588-e0fd-412d-b9cd-8a9013c57647"/>
    <xsd:import namespace="3bd81be6-fea7-440c-a371-cd85b6ee6d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757588-e0fd-412d-b9cd-8a9013c576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d81be6-fea7-440c-a371-cd85b6ee6d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1fd0b9e-2277-4565-932c-958f6d00df43}" ma:internalName="TaxCatchAll" ma:showField="CatchAllData" ma:web="3bd81be6-fea7-440c-a371-cd85b6ee6d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55C636-90EC-4D18-A257-0F988325B9F8}">
  <ds:schemaRefs>
    <ds:schemaRef ds:uri="http://schemas.openxmlformats.org/officeDocument/2006/bibliography"/>
  </ds:schemaRefs>
</ds:datastoreItem>
</file>

<file path=customXml/itemProps2.xml><?xml version="1.0" encoding="utf-8"?>
<ds:datastoreItem xmlns:ds="http://schemas.openxmlformats.org/officeDocument/2006/customXml" ds:itemID="{D1A453E3-D662-408C-A9D6-8255FB28AA68}">
  <ds:schemaRefs>
    <ds:schemaRef ds:uri="http://schemas.openxmlformats.org/package/2006/metadata/core-properties"/>
    <ds:schemaRef ds:uri="http://purl.org/dc/terms/"/>
    <ds:schemaRef ds:uri="http://schemas.microsoft.com/office/infopath/2007/PartnerControls"/>
    <ds:schemaRef ds:uri="http://purl.org/dc/elements/1.1/"/>
    <ds:schemaRef ds:uri="3bd81be6-fea7-440c-a371-cd85b6ee6d84"/>
    <ds:schemaRef ds:uri="http://purl.org/dc/dcmitype/"/>
    <ds:schemaRef ds:uri="http://schemas.microsoft.com/office/2006/documentManagement/types"/>
    <ds:schemaRef ds:uri="17757588-e0fd-412d-b9cd-8a9013c5764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6348F09-A88D-402B-BADC-25BBA0B8239D}">
  <ds:schemaRefs>
    <ds:schemaRef ds:uri="http://schemas.microsoft.com/sharepoint/v3/contenttype/forms"/>
  </ds:schemaRefs>
</ds:datastoreItem>
</file>

<file path=customXml/itemProps4.xml><?xml version="1.0" encoding="utf-8"?>
<ds:datastoreItem xmlns:ds="http://schemas.openxmlformats.org/officeDocument/2006/customXml" ds:itemID="{A0CFE61F-8DEA-4634-866B-BFAE68E25C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757588-e0fd-412d-b9cd-8a9013c57647"/>
    <ds:schemaRef ds:uri="3bd81be6-fea7-440c-a371-cd85b6ee6d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720</Words>
  <Characters>4105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Skilbeck</dc:creator>
  <cp:keywords/>
  <dc:description/>
  <cp:lastModifiedBy>Lindsey Bamford</cp:lastModifiedBy>
  <cp:revision>2</cp:revision>
  <cp:lastPrinted>2025-10-17T13:59:00Z</cp:lastPrinted>
  <dcterms:created xsi:type="dcterms:W3CDTF">2025-11-11T09:22:00Z</dcterms:created>
  <dcterms:modified xsi:type="dcterms:W3CDTF">2025-11-11T09:22:00Z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0x010100B7BBDF9F368C714E99324116BB02F8D4</vt:lpwstr>
  </property>
  <property fmtid="{D5CDD505-2E9C-101B-9397-08002B2CF9AE}" pid="3" name="MediaServiceImageTags">
    <vt:lpwstr/>
  </property>
</Properties>
</file>